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657" w:rsidRPr="00EA0657" w:rsidRDefault="00F33EA1">
      <w:pPr>
        <w:rPr>
          <w:rFonts w:ascii="Times New Roman" w:eastAsia="Times New Roman" w:hAnsi="Times New Roman" w:cs="Times New Roman"/>
          <w:b/>
          <w:bCs/>
          <w:sz w:val="32"/>
          <w:szCs w:val="27"/>
        </w:rPr>
      </w:pPr>
      <w:r>
        <w:rPr>
          <w:rFonts w:ascii="Times New Roman" w:eastAsia="Times New Roman" w:hAnsi="Times New Roman" w:cs="Times New Roman"/>
          <w:b/>
          <w:bCs/>
          <w:sz w:val="32"/>
          <w:szCs w:val="27"/>
        </w:rPr>
        <w:t># 1</w:t>
      </w:r>
      <w:r w:rsidR="00EA0657" w:rsidRPr="00EA0657">
        <w:rPr>
          <w:rFonts w:ascii="Times New Roman" w:eastAsia="Times New Roman" w:hAnsi="Times New Roman" w:cs="Times New Roman"/>
          <w:b/>
          <w:bCs/>
          <w:sz w:val="32"/>
          <w:szCs w:val="27"/>
        </w:rPr>
        <w:t>What Is The Solar System?</w:t>
      </w:r>
    </w:p>
    <w:p w:rsidR="00EA0657" w:rsidRPr="00EA0657" w:rsidRDefault="00EA0657">
      <w:pPr>
        <w:rPr>
          <w:rFonts w:ascii="Times New Roman" w:eastAsia="Times New Roman" w:hAnsi="Times New Roman" w:cs="Times New Roman"/>
          <w:b/>
          <w:bCs/>
          <w:sz w:val="32"/>
          <w:szCs w:val="27"/>
        </w:rPr>
      </w:pPr>
    </w:p>
    <w:p w:rsidR="00EA0657" w:rsidRPr="00EA0657" w:rsidRDefault="00EA0657">
      <w:pPr>
        <w:rPr>
          <w:rFonts w:ascii="Times New Roman" w:eastAsia="Times New Roman" w:hAnsi="Times New Roman" w:cs="Times New Roman"/>
          <w:sz w:val="32"/>
          <w:szCs w:val="24"/>
        </w:rPr>
      </w:pPr>
      <w:r w:rsidRPr="00EA0657">
        <w:rPr>
          <w:rFonts w:ascii="Times New Roman" w:eastAsia="Times New Roman" w:hAnsi="Times New Roman" w:cs="Times New Roman"/>
          <w:sz w:val="32"/>
          <w:szCs w:val="24"/>
        </w:rPr>
        <w:t>The Solar System is made up of all the planets that orbit our Sun. The Solar System also consists of moons, comets, asteroids, minor planets, dust, and gas.</w:t>
      </w:r>
    </w:p>
    <w:p w:rsidR="00EA0657" w:rsidRPr="00EA0657" w:rsidRDefault="00EA0657">
      <w:pPr>
        <w:rPr>
          <w:rFonts w:ascii="Times New Roman" w:eastAsia="Times New Roman" w:hAnsi="Times New Roman" w:cs="Times New Roman"/>
          <w:sz w:val="32"/>
          <w:szCs w:val="24"/>
        </w:rPr>
      </w:pPr>
    </w:p>
    <w:p w:rsidR="009B6A3A" w:rsidRDefault="00EA0657">
      <w:pPr>
        <w:rPr>
          <w:rFonts w:ascii="Times New Roman" w:eastAsia="Times New Roman" w:hAnsi="Times New Roman" w:cs="Times New Roman"/>
          <w:sz w:val="32"/>
          <w:szCs w:val="24"/>
        </w:rPr>
      </w:pPr>
      <w:r w:rsidRPr="00EA0657">
        <w:rPr>
          <w:rFonts w:ascii="Times New Roman" w:eastAsia="Times New Roman" w:hAnsi="Times New Roman" w:cs="Times New Roman"/>
          <w:sz w:val="32"/>
          <w:szCs w:val="24"/>
        </w:rPr>
        <w:t>Everything in the Solar System orbits, or revolves, around the Sun. Because the Sun is so large, its powerful gravity attracts all the other objects in the Solar System towards it. At the same time, these objects, which are moving very rapidly, try to fly away from the Sun, outward into outer space. The result of the planets trying to fly away is that they become trapped half-way in between. Balanced between flying towards the Sun, and escaping into space, they spend eternity orbiting around their parent star.</w:t>
      </w:r>
    </w:p>
    <w:p w:rsidR="00EA0657" w:rsidRDefault="00EA0657">
      <w:pPr>
        <w:rPr>
          <w:rFonts w:ascii="Times New Roman" w:eastAsia="Times New Roman" w:hAnsi="Times New Roman" w:cs="Times New Roman"/>
          <w:sz w:val="32"/>
          <w:szCs w:val="24"/>
        </w:rPr>
      </w:pPr>
    </w:p>
    <w:p w:rsidR="00EA0657" w:rsidRDefault="00EA0657" w:rsidP="00EA0657">
      <w:pPr>
        <w:jc w:val="center"/>
        <w:rPr>
          <w:rFonts w:ascii="Arial" w:hAnsi="Arial" w:cs="Arial"/>
          <w:noProof/>
          <w:sz w:val="20"/>
          <w:szCs w:val="20"/>
        </w:rPr>
      </w:pPr>
    </w:p>
    <w:p w:rsidR="00EA0657" w:rsidRDefault="00EA0657" w:rsidP="00EA0657">
      <w:pPr>
        <w:jc w:val="center"/>
        <w:rPr>
          <w:rFonts w:ascii="Arial" w:hAnsi="Arial" w:cs="Arial"/>
          <w:noProof/>
          <w:sz w:val="20"/>
          <w:szCs w:val="20"/>
        </w:rPr>
      </w:pPr>
    </w:p>
    <w:p w:rsidR="00F33EA1" w:rsidRDefault="00EA0657" w:rsidP="001114F5">
      <w:pPr>
        <w:jc w:val="center"/>
        <w:rPr>
          <w:sz w:val="28"/>
        </w:rPr>
      </w:pPr>
      <w:r>
        <w:rPr>
          <w:rFonts w:ascii="Arial" w:hAnsi="Arial" w:cs="Arial"/>
          <w:noProof/>
          <w:sz w:val="20"/>
          <w:szCs w:val="20"/>
        </w:rPr>
        <w:drawing>
          <wp:inline distT="0" distB="0" distL="0" distR="0">
            <wp:extent cx="4868260" cy="3406088"/>
            <wp:effectExtent l="19050" t="0" r="8540" b="0"/>
            <wp:docPr id="1" name="il_fi" descr="http://t1.gstatic.com/images?q=tbn:ANd9GcSig5k1I9zRxkSF2TtjJVWV32ZlQ4Bq5LDgRVe-M2XkpFntHJA24x2yh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ig5k1I9zRxkSF2TtjJVWV32ZlQ4Bq5LDgRVe-M2XkpFntHJA24x2yhDUr"/>
                    <pic:cNvPicPr>
                      <a:picLocks noChangeAspect="1" noChangeArrowheads="1"/>
                    </pic:cNvPicPr>
                  </pic:nvPicPr>
                  <pic:blipFill>
                    <a:blip r:embed="rId7" cstate="print"/>
                    <a:srcRect/>
                    <a:stretch>
                      <a:fillRect/>
                    </a:stretch>
                  </pic:blipFill>
                  <pic:spPr bwMode="auto">
                    <a:xfrm>
                      <a:off x="0" y="0"/>
                      <a:ext cx="4868620" cy="3406340"/>
                    </a:xfrm>
                    <a:prstGeom prst="rect">
                      <a:avLst/>
                    </a:prstGeom>
                    <a:noFill/>
                    <a:ln w="9525">
                      <a:noFill/>
                      <a:miter lim="800000"/>
                      <a:headEnd/>
                      <a:tailEnd/>
                    </a:ln>
                  </pic:spPr>
                </pic:pic>
              </a:graphicData>
            </a:graphic>
          </wp:inline>
        </w:drawing>
      </w:r>
    </w:p>
    <w:p w:rsidR="00F33EA1" w:rsidRDefault="00F33EA1" w:rsidP="001114F5">
      <w:pPr>
        <w:jc w:val="center"/>
        <w:rPr>
          <w:sz w:val="28"/>
        </w:rPr>
      </w:pPr>
    </w:p>
    <w:p w:rsidR="00F33EA1" w:rsidRDefault="00F33EA1">
      <w:pPr>
        <w:rPr>
          <w:sz w:val="28"/>
        </w:rPr>
      </w:pPr>
      <w:r>
        <w:rPr>
          <w:sz w:val="28"/>
        </w:rPr>
        <w:br w:type="page"/>
      </w:r>
    </w:p>
    <w:p w:rsidR="00F33EA1" w:rsidRPr="00CF4C38" w:rsidRDefault="00F33EA1" w:rsidP="00F33EA1">
      <w:pPr>
        <w:pStyle w:val="ListParagraph"/>
        <w:numPr>
          <w:ilvl w:val="0"/>
          <w:numId w:val="1"/>
        </w:numPr>
        <w:rPr>
          <w:sz w:val="36"/>
          <w:szCs w:val="36"/>
        </w:rPr>
      </w:pPr>
      <w:r w:rsidRPr="00CF4C38">
        <w:rPr>
          <w:sz w:val="36"/>
          <w:szCs w:val="36"/>
        </w:rPr>
        <w:lastRenderedPageBreak/>
        <w:t xml:space="preserve"> Which of these is NOT part of the Solar System?</w:t>
      </w:r>
    </w:p>
    <w:p w:rsidR="00F33EA1" w:rsidRPr="00CF4C38" w:rsidRDefault="00F33EA1" w:rsidP="00F33EA1">
      <w:pPr>
        <w:pStyle w:val="ListParagraph"/>
        <w:rPr>
          <w:rFonts w:cstheme="minorHAnsi"/>
          <w:sz w:val="36"/>
          <w:szCs w:val="36"/>
        </w:rPr>
      </w:pPr>
      <w:proofErr w:type="gramStart"/>
      <w:r w:rsidRPr="00CF4C38">
        <w:rPr>
          <w:rFonts w:cstheme="minorHAnsi"/>
          <w:sz w:val="36"/>
          <w:szCs w:val="36"/>
        </w:rPr>
        <w:t>○  asteroids</w:t>
      </w:r>
      <w:proofErr w:type="gramEnd"/>
    </w:p>
    <w:p w:rsidR="00F33EA1" w:rsidRPr="00CF4C38" w:rsidRDefault="00F33EA1" w:rsidP="00F33EA1">
      <w:pPr>
        <w:pStyle w:val="ListParagraph"/>
        <w:rPr>
          <w:rFonts w:cstheme="minorHAnsi"/>
          <w:sz w:val="36"/>
          <w:szCs w:val="36"/>
        </w:rPr>
      </w:pPr>
      <w:proofErr w:type="gramStart"/>
      <w:r w:rsidRPr="00CF4C38">
        <w:rPr>
          <w:rFonts w:cstheme="minorHAnsi"/>
          <w:sz w:val="36"/>
          <w:szCs w:val="36"/>
        </w:rPr>
        <w:t>○  comets</w:t>
      </w:r>
      <w:proofErr w:type="gramEnd"/>
    </w:p>
    <w:p w:rsidR="00F33EA1" w:rsidRPr="00CF4C38" w:rsidRDefault="00F33EA1" w:rsidP="00F33EA1">
      <w:pPr>
        <w:pStyle w:val="ListParagraph"/>
        <w:rPr>
          <w:rFonts w:cstheme="minorHAnsi"/>
          <w:sz w:val="36"/>
          <w:szCs w:val="36"/>
        </w:rPr>
      </w:pPr>
      <w:proofErr w:type="gramStart"/>
      <w:r w:rsidRPr="00CF4C38">
        <w:rPr>
          <w:rFonts w:cstheme="minorHAnsi"/>
          <w:sz w:val="36"/>
          <w:szCs w:val="36"/>
        </w:rPr>
        <w:t>○  satellites</w:t>
      </w:r>
      <w:proofErr w:type="gramEnd"/>
    </w:p>
    <w:p w:rsidR="00F33EA1" w:rsidRPr="00CF4C38" w:rsidRDefault="00F33EA1" w:rsidP="00F33EA1">
      <w:pPr>
        <w:pStyle w:val="ListParagraph"/>
        <w:rPr>
          <w:rFonts w:cstheme="minorHAnsi"/>
          <w:sz w:val="36"/>
          <w:szCs w:val="36"/>
        </w:rPr>
      </w:pPr>
      <w:proofErr w:type="gramStart"/>
      <w:r w:rsidRPr="00CF4C38">
        <w:rPr>
          <w:rFonts w:cstheme="minorHAnsi"/>
          <w:sz w:val="36"/>
          <w:szCs w:val="36"/>
        </w:rPr>
        <w:t>○  planets</w:t>
      </w:r>
      <w:proofErr w:type="gramEnd"/>
    </w:p>
    <w:p w:rsidR="00F33EA1" w:rsidRPr="00CF4C38" w:rsidRDefault="00F33EA1" w:rsidP="00F33EA1">
      <w:pPr>
        <w:pStyle w:val="ListParagraph"/>
        <w:rPr>
          <w:rFonts w:cstheme="minorHAnsi"/>
          <w:sz w:val="36"/>
          <w:szCs w:val="36"/>
        </w:rPr>
      </w:pPr>
    </w:p>
    <w:p w:rsidR="00F33EA1" w:rsidRPr="00CF4C38" w:rsidRDefault="00F33EA1" w:rsidP="00F33EA1">
      <w:pPr>
        <w:pStyle w:val="ListParagraph"/>
        <w:numPr>
          <w:ilvl w:val="0"/>
          <w:numId w:val="1"/>
        </w:numPr>
        <w:rPr>
          <w:rFonts w:cstheme="minorHAnsi"/>
          <w:sz w:val="36"/>
          <w:szCs w:val="36"/>
        </w:rPr>
      </w:pPr>
      <w:r w:rsidRPr="00CF4C38">
        <w:rPr>
          <w:rFonts w:cstheme="minorHAnsi"/>
          <w:sz w:val="36"/>
          <w:szCs w:val="36"/>
        </w:rPr>
        <w:t>Why are objects in the Solar System attracted to the Sun?</w:t>
      </w:r>
    </w:p>
    <w:p w:rsidR="00F33EA1" w:rsidRPr="00CF4C38" w:rsidRDefault="00F33EA1" w:rsidP="00F33EA1">
      <w:pPr>
        <w:pStyle w:val="ListParagraph"/>
        <w:rPr>
          <w:rFonts w:cstheme="minorHAnsi"/>
          <w:sz w:val="36"/>
          <w:szCs w:val="36"/>
        </w:rPr>
      </w:pPr>
      <w:proofErr w:type="gramStart"/>
      <w:r w:rsidRPr="00CF4C38">
        <w:rPr>
          <w:rFonts w:cstheme="minorHAnsi"/>
          <w:sz w:val="36"/>
          <w:szCs w:val="36"/>
        </w:rPr>
        <w:t>○  It</w:t>
      </w:r>
      <w:proofErr w:type="gramEnd"/>
      <w:r w:rsidRPr="00CF4C38">
        <w:rPr>
          <w:rFonts w:cstheme="minorHAnsi"/>
          <w:sz w:val="36"/>
          <w:szCs w:val="36"/>
        </w:rPr>
        <w:t xml:space="preserve"> is so small, the other planets can come closer without burning.</w:t>
      </w:r>
    </w:p>
    <w:p w:rsidR="00F33EA1" w:rsidRPr="00CF4C38" w:rsidRDefault="00F33EA1" w:rsidP="00F33EA1">
      <w:pPr>
        <w:pStyle w:val="ListParagraph"/>
        <w:rPr>
          <w:rFonts w:cstheme="minorHAnsi"/>
          <w:sz w:val="36"/>
          <w:szCs w:val="36"/>
        </w:rPr>
      </w:pPr>
      <w:proofErr w:type="gramStart"/>
      <w:r w:rsidRPr="00CF4C38">
        <w:rPr>
          <w:rFonts w:cstheme="minorHAnsi"/>
          <w:sz w:val="36"/>
          <w:szCs w:val="36"/>
        </w:rPr>
        <w:t>○  It</w:t>
      </w:r>
      <w:proofErr w:type="gramEnd"/>
      <w:r w:rsidRPr="00CF4C38">
        <w:rPr>
          <w:rFonts w:cstheme="minorHAnsi"/>
          <w:sz w:val="36"/>
          <w:szCs w:val="36"/>
        </w:rPr>
        <w:t xml:space="preserve"> is so large, it’s gravity attracts everything in the Solar System.</w:t>
      </w:r>
    </w:p>
    <w:p w:rsidR="00F33EA1" w:rsidRPr="00CF4C38" w:rsidRDefault="00F33EA1" w:rsidP="00F33EA1">
      <w:pPr>
        <w:pStyle w:val="ListParagraph"/>
        <w:rPr>
          <w:rFonts w:cstheme="minorHAnsi"/>
          <w:sz w:val="36"/>
          <w:szCs w:val="36"/>
        </w:rPr>
      </w:pPr>
      <w:proofErr w:type="gramStart"/>
      <w:r w:rsidRPr="00CF4C38">
        <w:rPr>
          <w:rFonts w:cstheme="minorHAnsi"/>
          <w:sz w:val="36"/>
          <w:szCs w:val="36"/>
        </w:rPr>
        <w:t>○  The</w:t>
      </w:r>
      <w:proofErr w:type="gramEnd"/>
      <w:r w:rsidRPr="00CF4C38">
        <w:rPr>
          <w:rFonts w:cstheme="minorHAnsi"/>
          <w:sz w:val="36"/>
          <w:szCs w:val="36"/>
        </w:rPr>
        <w:t xml:space="preserve"> Sun is a large planet and is bigger than everything else.</w:t>
      </w:r>
    </w:p>
    <w:p w:rsidR="00F33EA1" w:rsidRPr="00CF4C38" w:rsidRDefault="00F33EA1" w:rsidP="00F33EA1">
      <w:pPr>
        <w:pStyle w:val="ListParagraph"/>
        <w:rPr>
          <w:rFonts w:cstheme="minorHAnsi"/>
          <w:sz w:val="36"/>
          <w:szCs w:val="36"/>
        </w:rPr>
      </w:pPr>
      <w:proofErr w:type="gramStart"/>
      <w:r w:rsidRPr="00CF4C38">
        <w:rPr>
          <w:rFonts w:cstheme="minorHAnsi"/>
          <w:sz w:val="36"/>
          <w:szCs w:val="36"/>
        </w:rPr>
        <w:t>○  No</w:t>
      </w:r>
      <w:proofErr w:type="gramEnd"/>
      <w:r w:rsidRPr="00CF4C38">
        <w:rPr>
          <w:rFonts w:cstheme="minorHAnsi"/>
          <w:sz w:val="36"/>
          <w:szCs w:val="36"/>
        </w:rPr>
        <w:t xml:space="preserve"> one knows why the Sun attracts so many things.</w:t>
      </w:r>
    </w:p>
    <w:p w:rsidR="00F155E3" w:rsidRPr="00CF4C38" w:rsidRDefault="00F155E3" w:rsidP="00F33EA1">
      <w:pPr>
        <w:rPr>
          <w:rFonts w:cstheme="minorHAnsi"/>
          <w:sz w:val="36"/>
          <w:szCs w:val="36"/>
        </w:rPr>
      </w:pPr>
    </w:p>
    <w:p w:rsidR="00F33EA1" w:rsidRDefault="00F155E3" w:rsidP="00F155E3">
      <w:pPr>
        <w:pStyle w:val="ListParagraph"/>
        <w:numPr>
          <w:ilvl w:val="0"/>
          <w:numId w:val="1"/>
        </w:numPr>
        <w:rPr>
          <w:rFonts w:cstheme="minorHAnsi"/>
          <w:sz w:val="36"/>
          <w:szCs w:val="36"/>
        </w:rPr>
      </w:pPr>
      <w:r w:rsidRPr="00CF4C38">
        <w:rPr>
          <w:rFonts w:cstheme="minorHAnsi"/>
          <w:b/>
          <w:sz w:val="36"/>
          <w:szCs w:val="36"/>
        </w:rPr>
        <w:t xml:space="preserve">Open Response: </w:t>
      </w:r>
      <w:r w:rsidRPr="00CF4C38">
        <w:rPr>
          <w:rFonts w:cstheme="minorHAnsi"/>
          <w:sz w:val="36"/>
          <w:szCs w:val="36"/>
        </w:rPr>
        <w:t>Explain why the planets and other objects in the Solar System will forever be orbiting the Sun.  Use evidence from the passage to support your answer.</w:t>
      </w:r>
      <w:r w:rsidR="00F33EA1" w:rsidRPr="00CF4C38">
        <w:rPr>
          <w:rFonts w:cstheme="minorHAnsi"/>
          <w:sz w:val="36"/>
          <w:szCs w:val="36"/>
        </w:rPr>
        <w:t xml:space="preserve"> </w:t>
      </w:r>
    </w:p>
    <w:p w:rsidR="003B75D4" w:rsidRDefault="003B75D4" w:rsidP="003B75D4">
      <w:pPr>
        <w:rPr>
          <w:rFonts w:cstheme="minorHAnsi"/>
          <w:sz w:val="36"/>
          <w:szCs w:val="36"/>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Pr="009303CD" w:rsidRDefault="003B75D4" w:rsidP="003B75D4">
      <w:pPr>
        <w:autoSpaceDE w:val="0"/>
        <w:autoSpaceDN w:val="0"/>
        <w:adjustRightInd w:val="0"/>
        <w:rPr>
          <w:rFonts w:ascii="Arial-BoldMT" w:hAnsi="Arial-BoldMT" w:cs="Arial-BoldMT"/>
          <w:b/>
          <w:bCs/>
        </w:rPr>
      </w:pPr>
      <w:r>
        <w:rPr>
          <w:rFonts w:ascii="Arial-BoldMT" w:hAnsi="Arial-BoldMT" w:cs="Arial-BoldMT"/>
          <w:b/>
          <w:bCs/>
        </w:rPr>
        <w:lastRenderedPageBreak/>
        <w:t>The Solar System</w:t>
      </w:r>
    </w:p>
    <w:tbl>
      <w:tblPr>
        <w:tblStyle w:val="TableGrid"/>
        <w:tblW w:w="0" w:type="auto"/>
        <w:shd w:val="clear" w:color="auto" w:fill="0C0C0C"/>
        <w:tblLook w:val="01E0"/>
      </w:tblPr>
      <w:tblGrid>
        <w:gridCol w:w="9576"/>
      </w:tblGrid>
      <w:tr w:rsidR="003B75D4" w:rsidTr="00395BB6">
        <w:trPr>
          <w:trHeight w:val="179"/>
        </w:trPr>
        <w:tc>
          <w:tcPr>
            <w:tcW w:w="11016" w:type="dxa"/>
            <w:shd w:val="clear" w:color="auto" w:fill="0C0C0C"/>
          </w:tcPr>
          <w:p w:rsidR="003B75D4" w:rsidRDefault="003B75D4" w:rsidP="00395BB6">
            <w:pPr>
              <w:autoSpaceDE w:val="0"/>
              <w:autoSpaceDN w:val="0"/>
              <w:adjustRightInd w:val="0"/>
              <w:jc w:val="center"/>
              <w:rPr>
                <w:rFonts w:ascii="Arial-BoldMT" w:hAnsi="Arial-BoldMT" w:cs="Arial-BoldMT"/>
                <w:b/>
                <w:bCs/>
                <w:color w:val="FFFFFF"/>
              </w:rPr>
            </w:pPr>
            <w:r>
              <w:rPr>
                <w:rFonts w:ascii="Arial-BoldMT" w:hAnsi="Arial-BoldMT" w:cs="Arial-BoldMT"/>
                <w:b/>
                <w:bCs/>
                <w:color w:val="FFFFFF"/>
              </w:rPr>
              <w:t>READING OPEN-RESPONSE ITEM A</w:t>
            </w:r>
          </w:p>
        </w:tc>
      </w:tr>
    </w:tbl>
    <w:p w:rsidR="003B75D4" w:rsidRDefault="003B75D4" w:rsidP="003B75D4">
      <w:pPr>
        <w:autoSpaceDE w:val="0"/>
        <w:autoSpaceDN w:val="0"/>
        <w:adjustRightInd w:val="0"/>
        <w:rPr>
          <w:rFonts w:ascii="Arial-BoldMT" w:hAnsi="Arial-BoldMT" w:cs="Arial-BoldMT"/>
          <w:b/>
          <w:bCs/>
          <w:color w:val="FFFFFF"/>
        </w:rPr>
      </w:pPr>
    </w:p>
    <w:p w:rsidR="003B75D4" w:rsidRPr="009303CD" w:rsidRDefault="003B75D4" w:rsidP="003B75D4">
      <w:pPr>
        <w:pStyle w:val="ListParagraph"/>
        <w:numPr>
          <w:ilvl w:val="0"/>
          <w:numId w:val="8"/>
        </w:numPr>
        <w:rPr>
          <w:sz w:val="28"/>
        </w:rPr>
      </w:pPr>
      <w:r w:rsidRPr="009303CD">
        <w:rPr>
          <w:sz w:val="28"/>
        </w:rPr>
        <w:t xml:space="preserve">In this passage, you learn about our Solar System.  The author </w:t>
      </w:r>
      <w:r>
        <w:rPr>
          <w:sz w:val="28"/>
        </w:rPr>
        <w:t>describes how the planets orbit</w:t>
      </w:r>
      <w:r w:rsidRPr="009303CD">
        <w:rPr>
          <w:sz w:val="28"/>
        </w:rPr>
        <w:t>.  Why do objects spend eternity orbiting around the Sun? List four objects that orbit around the sun.  Be sure to label your answers #1 and #2</w:t>
      </w:r>
      <w:r>
        <w:rPr>
          <w:sz w:val="28"/>
        </w:rPr>
        <w:t>.</w:t>
      </w:r>
    </w:p>
    <w:p w:rsidR="003B75D4" w:rsidRPr="009303CD" w:rsidRDefault="003B75D4" w:rsidP="003B75D4">
      <w:pPr>
        <w:pStyle w:val="ListParagraph"/>
        <w:rPr>
          <w:sz w:val="28"/>
        </w:rPr>
      </w:pPr>
    </w:p>
    <w:tbl>
      <w:tblPr>
        <w:tblStyle w:val="TableGrid"/>
        <w:tblpPr w:leftFromText="180" w:rightFromText="180" w:vertAnchor="text" w:tblpY="46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9576"/>
      </w:tblGrid>
      <w:tr w:rsidR="003B75D4" w:rsidTr="00395BB6">
        <w:tc>
          <w:tcPr>
            <w:tcW w:w="11016" w:type="dxa"/>
          </w:tcPr>
          <w:p w:rsidR="003B75D4" w:rsidRDefault="003B75D4" w:rsidP="00395BB6">
            <w:pPr>
              <w:autoSpaceDE w:val="0"/>
              <w:autoSpaceDN w:val="0"/>
              <w:adjustRightInd w:val="0"/>
              <w:rPr>
                <w:rFonts w:ascii="Arial-BoldMT" w:hAnsi="Arial-BoldMT" w:cs="Arial-BoldMT"/>
                <w:b/>
                <w:bCs/>
              </w:rPr>
            </w:pPr>
            <w:r>
              <w:rPr>
                <w:rFonts w:ascii="Arial-BoldMT" w:hAnsi="Arial-BoldMT" w:cs="Arial-BoldMT"/>
                <w:b/>
                <w:bCs/>
              </w:rPr>
              <w:t>A</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w:t>
            </w:r>
          </w:p>
        </w:tc>
      </w:tr>
    </w:tbl>
    <w:p w:rsidR="003B75D4" w:rsidRDefault="003B75D4" w:rsidP="003B75D4">
      <w:pPr>
        <w:autoSpaceDE w:val="0"/>
        <w:autoSpaceDN w:val="0"/>
        <w:adjustRightInd w:val="0"/>
        <w:ind w:left="360"/>
        <w:rPr>
          <w:rFonts w:ascii="Arial-BoldMT" w:hAnsi="Arial-BoldMT" w:cs="Arial-BoldMT"/>
          <w:b/>
          <w:bCs/>
        </w:rPr>
      </w:pPr>
      <w:r>
        <w:rPr>
          <w:rFonts w:ascii="Arial-BoldMT" w:hAnsi="Arial-BoldMT" w:cs="Arial-BoldMT"/>
          <w:b/>
          <w:bCs/>
        </w:rPr>
        <w:br/>
      </w:r>
      <w:r>
        <w:rPr>
          <w:rFonts w:ascii="Arial-BoldMT" w:hAnsi="Arial-BoldMT" w:cs="Arial-BoldMT"/>
          <w:b/>
          <w:bCs/>
        </w:rPr>
        <w:br/>
      </w:r>
      <w:r>
        <w:rPr>
          <w:rFonts w:ascii="Arial-BoldMT" w:hAnsi="Arial-BoldMT" w:cs="Arial-BoldMT"/>
          <w:b/>
          <w:bCs/>
        </w:rPr>
        <w:br/>
      </w: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tbl>
      <w:tblPr>
        <w:tblpPr w:leftFromText="180" w:rightFromText="180" w:vertAnchor="page" w:horzAnchor="margin" w:tblpY="3781"/>
        <w:tblW w:w="9510" w:type="dxa"/>
        <w:tblCellSpacing w:w="0" w:type="dxa"/>
        <w:tblCellMar>
          <w:left w:w="0" w:type="dxa"/>
          <w:right w:w="0" w:type="dxa"/>
        </w:tblCellMar>
        <w:tblLook w:val="0000"/>
      </w:tblPr>
      <w:tblGrid>
        <w:gridCol w:w="1688"/>
        <w:gridCol w:w="7822"/>
      </w:tblGrid>
      <w:tr w:rsidR="003B75D4" w:rsidRPr="00CF65B5" w:rsidTr="00395BB6">
        <w:trPr>
          <w:trHeight w:val="704"/>
          <w:tblCellSpacing w:w="0" w:type="dxa"/>
        </w:trPr>
        <w:tc>
          <w:tcPr>
            <w:tcW w:w="1688" w:type="dxa"/>
            <w:tcBorders>
              <w:top w:val="single" w:sz="12" w:space="0" w:color="000000"/>
              <w:left w:val="single" w:sz="12" w:space="0" w:color="000000"/>
              <w:bottom w:val="single" w:sz="4" w:space="0" w:color="000000"/>
              <w:right w:val="single" w:sz="4" w:space="0" w:color="000000"/>
            </w:tcBorders>
            <w:shd w:val="clear" w:color="auto" w:fill="C0C0C0"/>
            <w:vAlign w:val="center"/>
          </w:tcPr>
          <w:p w:rsidR="003B75D4" w:rsidRPr="00CF65B5" w:rsidRDefault="003B75D4" w:rsidP="00395BB6">
            <w:pPr>
              <w:jc w:val="center"/>
              <w:rPr>
                <w:b/>
              </w:rPr>
            </w:pPr>
            <w:r w:rsidRPr="00CF65B5">
              <w:rPr>
                <w:b/>
              </w:rPr>
              <w:t>Score</w:t>
            </w:r>
          </w:p>
        </w:tc>
        <w:tc>
          <w:tcPr>
            <w:tcW w:w="7822" w:type="dxa"/>
            <w:tcBorders>
              <w:top w:val="single" w:sz="12" w:space="0" w:color="000000"/>
              <w:left w:val="single" w:sz="4" w:space="0" w:color="000000"/>
              <w:bottom w:val="single" w:sz="4" w:space="0" w:color="000000"/>
              <w:right w:val="single" w:sz="12" w:space="0" w:color="000000"/>
            </w:tcBorders>
            <w:shd w:val="clear" w:color="auto" w:fill="C0C0C0"/>
            <w:vAlign w:val="center"/>
          </w:tcPr>
          <w:p w:rsidR="003B75D4" w:rsidRPr="00CF65B5" w:rsidRDefault="003B75D4" w:rsidP="00395BB6">
            <w:pPr>
              <w:rPr>
                <w:b/>
              </w:rPr>
            </w:pPr>
            <w:r>
              <w:t xml:space="preserve">                                       </w:t>
            </w:r>
            <w:r w:rsidRPr="00CF65B5">
              <w:t xml:space="preserve">   </w:t>
            </w:r>
            <w:r w:rsidRPr="00CF65B5">
              <w:rPr>
                <w:b/>
              </w:rPr>
              <w:t>Description</w:t>
            </w:r>
          </w:p>
        </w:tc>
      </w:tr>
      <w:tr w:rsidR="003B75D4" w:rsidRPr="008E4CB9"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4</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Default="003B75D4" w:rsidP="003B75D4">
            <w:pPr>
              <w:pStyle w:val="ListParagraph"/>
              <w:numPr>
                <w:ilvl w:val="0"/>
                <w:numId w:val="9"/>
              </w:numPr>
            </w:pPr>
            <w:r>
              <w:t xml:space="preserve">Gravity pulls the objects (planets) towards the sun.  As they try to fly away, the gravity pulls them in. </w:t>
            </w:r>
          </w:p>
          <w:p w:rsidR="003B75D4" w:rsidRDefault="003B75D4" w:rsidP="003B75D4">
            <w:pPr>
              <w:pStyle w:val="ListParagraph"/>
              <w:numPr>
                <w:ilvl w:val="0"/>
                <w:numId w:val="9"/>
              </w:numPr>
            </w:pPr>
            <w:r>
              <w:t>Moons, comets, asteroids, minor planets, dust and gas. (only need 4)</w:t>
            </w:r>
          </w:p>
          <w:p w:rsidR="003B75D4" w:rsidRDefault="003B75D4" w:rsidP="00395BB6"/>
          <w:p w:rsidR="003B75D4" w:rsidRDefault="003B75D4" w:rsidP="00395BB6"/>
          <w:p w:rsidR="003B75D4" w:rsidRDefault="003B75D4" w:rsidP="00395BB6"/>
          <w:p w:rsidR="003B75D4" w:rsidRPr="008E4CB9" w:rsidRDefault="003B75D4" w:rsidP="00395BB6"/>
        </w:tc>
      </w:tr>
      <w:tr w:rsidR="003B75D4" w:rsidRPr="00CF65B5"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3</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Default="003B75D4" w:rsidP="00395BB6">
            <w:r w:rsidRPr="00CF65B5">
              <w:t> </w:t>
            </w:r>
            <w:r>
              <w:t xml:space="preserve">Student gives explanation of gravity and only 3 items that orbit the sun. </w:t>
            </w:r>
          </w:p>
          <w:p w:rsidR="003B75D4" w:rsidRPr="00CF65B5" w:rsidRDefault="003B75D4" w:rsidP="00395BB6"/>
        </w:tc>
      </w:tr>
      <w:tr w:rsidR="003B75D4" w:rsidRPr="004C4B4C"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2</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C4B4C" w:rsidRDefault="003B75D4" w:rsidP="00395BB6">
            <w:r>
              <w:t xml:space="preserve">Student shows some understanding of </w:t>
            </w:r>
            <w:r w:rsidRPr="009303CD">
              <w:t>why the planets orbit the sun and only list 2 items that orbit around the sun.</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1</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9303CD" w:rsidRDefault="003B75D4" w:rsidP="00395BB6">
            <w:r>
              <w:t xml:space="preserve">Student does NOT show understanding of why planets orbit but list at least 1 item that orbit around the sun. </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0</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B482D" w:rsidRDefault="003B75D4" w:rsidP="00395BB6">
            <w:r w:rsidRPr="004B482D">
              <w:t>The response is totally incorrect or irrelevant.  There is no evidence that the student understanding of the setting.</w:t>
            </w:r>
          </w:p>
        </w:tc>
      </w:tr>
      <w:tr w:rsidR="003B75D4" w:rsidTr="00395BB6">
        <w:trPr>
          <w:trHeight w:val="1290"/>
          <w:tblCellSpacing w:w="0" w:type="dxa"/>
        </w:trPr>
        <w:tc>
          <w:tcPr>
            <w:tcW w:w="1688" w:type="dxa"/>
            <w:tcBorders>
              <w:top w:val="single" w:sz="4" w:space="0" w:color="000000"/>
              <w:left w:val="single" w:sz="12" w:space="0" w:color="000000"/>
              <w:bottom w:val="single" w:sz="12" w:space="0" w:color="000000"/>
              <w:right w:val="single" w:sz="4" w:space="0" w:color="000000"/>
            </w:tcBorders>
            <w:vAlign w:val="center"/>
          </w:tcPr>
          <w:p w:rsidR="003B75D4" w:rsidRPr="00CF65B5" w:rsidRDefault="003B75D4" w:rsidP="00395BB6">
            <w:pPr>
              <w:jc w:val="center"/>
              <w:rPr>
                <w:b/>
                <w:bCs/>
              </w:rPr>
            </w:pPr>
            <w:r>
              <w:rPr>
                <w:b/>
                <w:bCs/>
              </w:rPr>
              <w:t>B</w:t>
            </w:r>
          </w:p>
        </w:tc>
        <w:tc>
          <w:tcPr>
            <w:tcW w:w="7822" w:type="dxa"/>
            <w:tcBorders>
              <w:top w:val="single" w:sz="4" w:space="0" w:color="000000"/>
              <w:left w:val="single" w:sz="4" w:space="0" w:color="000000"/>
              <w:bottom w:val="single" w:sz="12" w:space="0" w:color="000000"/>
              <w:right w:val="single" w:sz="12" w:space="0" w:color="000000"/>
            </w:tcBorders>
            <w:vAlign w:val="center"/>
          </w:tcPr>
          <w:p w:rsidR="003B75D4" w:rsidRPr="004B482D" w:rsidRDefault="003B75D4" w:rsidP="00395BB6">
            <w:r w:rsidRPr="004B482D">
              <w:t>Blank—No Response.  (No attempt to answer the item.  Score of “0” assigned for the item.)</w:t>
            </w:r>
          </w:p>
        </w:tc>
      </w:tr>
    </w:tbl>
    <w:tbl>
      <w:tblPr>
        <w:tblStyle w:val="TableGrid"/>
        <w:tblW w:w="0" w:type="auto"/>
        <w:tblInd w:w="-72" w:type="dxa"/>
        <w:tblLook w:val="01E0"/>
      </w:tblPr>
      <w:tblGrid>
        <w:gridCol w:w="9648"/>
      </w:tblGrid>
      <w:tr w:rsidR="003B75D4" w:rsidTr="00395BB6">
        <w:tc>
          <w:tcPr>
            <w:tcW w:w="10800" w:type="dxa"/>
          </w:tcPr>
          <w:p w:rsidR="003B75D4" w:rsidRPr="004106BA" w:rsidRDefault="003B75D4" w:rsidP="00395BB6">
            <w:pPr>
              <w:pBdr>
                <w:top w:val="single" w:sz="4" w:space="1" w:color="auto"/>
                <w:left w:val="single" w:sz="4" w:space="4" w:color="auto"/>
                <w:bottom w:val="single" w:sz="4" w:space="1" w:color="auto"/>
                <w:right w:val="single" w:sz="4" w:space="4" w:color="auto"/>
              </w:pBdr>
              <w:shd w:val="clear" w:color="auto" w:fill="000000"/>
              <w:tabs>
                <w:tab w:val="left" w:pos="3795"/>
              </w:tabs>
              <w:jc w:val="center"/>
              <w:rPr>
                <w:b/>
                <w:color w:val="FFFFFF"/>
              </w:rPr>
            </w:pPr>
            <w:r>
              <w:rPr>
                <w:b/>
                <w:color w:val="FFFFFF"/>
              </w:rPr>
              <w:t xml:space="preserve">RUBRIC FOR </w:t>
            </w:r>
            <w:smartTag w:uri="urn:schemas-microsoft-com:office:smarttags" w:element="place">
              <w:smartTag w:uri="urn:schemas-microsoft-com:office:smarttags" w:element="City">
                <w:r w:rsidRPr="00187EFD">
                  <w:rPr>
                    <w:b/>
                    <w:color w:val="FFFFFF"/>
                  </w:rPr>
                  <w:t>READING</w:t>
                </w:r>
              </w:smartTag>
            </w:smartTag>
            <w:r w:rsidRPr="00187EFD">
              <w:rPr>
                <w:b/>
                <w:color w:val="FFFFFF"/>
              </w:rPr>
              <w:t xml:space="preserve"> OPEN RESPONSE A</w:t>
            </w:r>
          </w:p>
        </w:tc>
      </w:tr>
    </w:tbl>
    <w:p w:rsidR="003B75D4" w:rsidRDefault="003B75D4" w:rsidP="003B75D4"/>
    <w:p w:rsidR="003B75D4" w:rsidRDefault="003B75D4" w:rsidP="003B75D4">
      <w:pPr>
        <w:numPr>
          <w:ilvl w:val="0"/>
          <w:numId w:val="3"/>
        </w:numPr>
      </w:pPr>
      <w:r>
        <w:t>Rewrite the question here.</w:t>
      </w:r>
    </w:p>
    <w:p w:rsidR="003B75D4" w:rsidRPr="00C6485C" w:rsidRDefault="003B75D4" w:rsidP="003B75D4"/>
    <w:p w:rsidR="003B75D4" w:rsidRPr="005449BD" w:rsidRDefault="003B75D4" w:rsidP="003B75D4">
      <w:pPr>
        <w:rPr>
          <w:rFonts w:ascii="Arial-BoldMT" w:hAnsi="Arial-BoldMT" w:cs="Arial-BoldMT"/>
        </w:rPr>
      </w:pPr>
    </w:p>
    <w:p w:rsidR="003B75D4" w:rsidRDefault="003B75D4" w:rsidP="001114F5">
      <w:pPr>
        <w:rPr>
          <w:rFonts w:ascii="Arial-BoldMT" w:hAnsi="Arial-BoldMT" w:cs="Arial-BoldMT"/>
        </w:rPr>
      </w:pPr>
    </w:p>
    <w:p w:rsidR="001114F5" w:rsidRPr="001114F5" w:rsidRDefault="00F33EA1" w:rsidP="001114F5">
      <w:pPr>
        <w:rPr>
          <w:rStyle w:val="pstyle10"/>
          <w:rFonts w:ascii="Calibri" w:hAnsi="Calibri"/>
          <w:sz w:val="56"/>
          <w:u w:val="single"/>
        </w:rPr>
      </w:pPr>
      <w:r w:rsidRPr="00F33EA1">
        <w:rPr>
          <w:rStyle w:val="pstyle10"/>
          <w:rFonts w:ascii="Calibri" w:hAnsi="Calibri"/>
          <w:sz w:val="56"/>
        </w:rPr>
        <w:lastRenderedPageBreak/>
        <w:t xml:space="preserve">#2 </w:t>
      </w:r>
      <w:r w:rsidR="001114F5" w:rsidRPr="001114F5">
        <w:rPr>
          <w:rStyle w:val="pstyle10"/>
          <w:rFonts w:ascii="Calibri" w:hAnsi="Calibri"/>
          <w:sz w:val="56"/>
          <w:u w:val="single"/>
        </w:rPr>
        <w:t>Saturn</w:t>
      </w:r>
    </w:p>
    <w:p w:rsidR="00EA0657" w:rsidRDefault="001114F5" w:rsidP="001114F5">
      <w:pPr>
        <w:rPr>
          <w:rStyle w:val="pstyle10"/>
          <w:rFonts w:ascii="Calibri" w:hAnsi="Calibri"/>
          <w:sz w:val="32"/>
        </w:rPr>
      </w:pPr>
      <w:r w:rsidRPr="001114F5">
        <w:rPr>
          <w:rStyle w:val="pstyle10"/>
          <w:rFonts w:ascii="Calibri" w:hAnsi="Calibri"/>
          <w:sz w:val="32"/>
        </w:rPr>
        <w:t>Do you have a favorite planet? Which one is it? It might be the gas giant Jupiter, or it could be red, rocky Mars. If your favorite is Saturn, however, then you are in for a treat as we’re going to have a look at this planet - but rather than talking about this gaseous world as a whole, we’re going to focus on one of its very important and most obvious features - its rings. These unusual features, which circle the planet like hula hoops, might be the reason why it’s your favorite - they certainly make Saturn stand out from the crowd and they are also very beautiful. Some astronomers say that it makes Saturn look like it has ears - at least, depending on what angle the rings are tilted towards the Earth - maybe you disagree and think that Saturn looks like a cup with two handles on either side!</w:t>
      </w:r>
    </w:p>
    <w:p w:rsidR="001114F5" w:rsidRDefault="001114F5" w:rsidP="001114F5">
      <w:pPr>
        <w:rPr>
          <w:rStyle w:val="pstyle10"/>
          <w:rFonts w:ascii="Calibri" w:hAnsi="Calibri"/>
          <w:sz w:val="32"/>
        </w:rPr>
      </w:pPr>
    </w:p>
    <w:p w:rsidR="001114F5" w:rsidRDefault="001114F5">
      <w:pPr>
        <w:rPr>
          <w:rFonts w:ascii="Calibri" w:hAnsi="Calibri"/>
          <w:sz w:val="40"/>
        </w:rPr>
      </w:pPr>
      <w:r>
        <w:rPr>
          <w:rFonts w:ascii="Arial" w:hAnsi="Arial" w:cs="Arial"/>
          <w:noProof/>
          <w:sz w:val="20"/>
          <w:szCs w:val="20"/>
        </w:rPr>
        <w:drawing>
          <wp:inline distT="0" distB="0" distL="0" distR="0">
            <wp:extent cx="5943600" cy="3339866"/>
            <wp:effectExtent l="19050" t="0" r="0" b="0"/>
            <wp:docPr id="4" name="il_fi" descr="http://dump.3056.net/luxology/Satur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ump.3056.net/luxology/Saturn_03.png"/>
                    <pic:cNvPicPr>
                      <a:picLocks noChangeAspect="1" noChangeArrowheads="1"/>
                    </pic:cNvPicPr>
                  </pic:nvPicPr>
                  <pic:blipFill>
                    <a:blip r:embed="rId8" cstate="print"/>
                    <a:srcRect/>
                    <a:stretch>
                      <a:fillRect/>
                    </a:stretch>
                  </pic:blipFill>
                  <pic:spPr bwMode="auto">
                    <a:xfrm>
                      <a:off x="0" y="0"/>
                      <a:ext cx="5943600" cy="3339866"/>
                    </a:xfrm>
                    <a:prstGeom prst="rect">
                      <a:avLst/>
                    </a:prstGeom>
                    <a:noFill/>
                    <a:ln w="9525">
                      <a:noFill/>
                      <a:miter lim="800000"/>
                      <a:headEnd/>
                      <a:tailEnd/>
                    </a:ln>
                  </pic:spPr>
                </pic:pic>
              </a:graphicData>
            </a:graphic>
          </wp:inline>
        </w:drawing>
      </w:r>
    </w:p>
    <w:p w:rsidR="003B75D4" w:rsidRDefault="003B75D4">
      <w:pPr>
        <w:rPr>
          <w:rFonts w:ascii="Calibri" w:hAnsi="Calibri"/>
          <w:sz w:val="40"/>
        </w:rPr>
      </w:pPr>
    </w:p>
    <w:p w:rsidR="003B75D4" w:rsidRDefault="003B75D4">
      <w:pPr>
        <w:rPr>
          <w:rFonts w:ascii="Calibri" w:hAnsi="Calibri"/>
          <w:sz w:val="40"/>
        </w:rPr>
      </w:pPr>
    </w:p>
    <w:p w:rsidR="003B75D4" w:rsidRDefault="003B75D4">
      <w:pPr>
        <w:rPr>
          <w:rFonts w:ascii="Calibri" w:hAnsi="Calibri"/>
          <w:sz w:val="40"/>
        </w:rPr>
      </w:pPr>
    </w:p>
    <w:p w:rsidR="003B75D4" w:rsidRDefault="003B75D4">
      <w:pPr>
        <w:rPr>
          <w:rFonts w:ascii="Calibri" w:hAnsi="Calibri"/>
          <w:sz w:val="40"/>
        </w:rPr>
      </w:pPr>
    </w:p>
    <w:p w:rsidR="003B75D4" w:rsidRPr="009303CD" w:rsidRDefault="003B75D4" w:rsidP="003B75D4">
      <w:pPr>
        <w:autoSpaceDE w:val="0"/>
        <w:autoSpaceDN w:val="0"/>
        <w:adjustRightInd w:val="0"/>
        <w:rPr>
          <w:rFonts w:ascii="Arial-BoldMT" w:hAnsi="Arial-BoldMT" w:cs="Arial-BoldMT"/>
          <w:b/>
          <w:bCs/>
        </w:rPr>
      </w:pPr>
      <w:r>
        <w:rPr>
          <w:rFonts w:ascii="Arial-BoldMT" w:hAnsi="Arial-BoldMT" w:cs="Arial-BoldMT"/>
          <w:b/>
          <w:bCs/>
        </w:rPr>
        <w:t>Saturn</w:t>
      </w:r>
    </w:p>
    <w:tbl>
      <w:tblPr>
        <w:tblStyle w:val="TableGrid"/>
        <w:tblW w:w="0" w:type="auto"/>
        <w:shd w:val="clear" w:color="auto" w:fill="0C0C0C"/>
        <w:tblLook w:val="01E0"/>
      </w:tblPr>
      <w:tblGrid>
        <w:gridCol w:w="9576"/>
      </w:tblGrid>
      <w:tr w:rsidR="003B75D4" w:rsidTr="00395BB6">
        <w:trPr>
          <w:trHeight w:val="179"/>
        </w:trPr>
        <w:tc>
          <w:tcPr>
            <w:tcW w:w="11016" w:type="dxa"/>
            <w:shd w:val="clear" w:color="auto" w:fill="0C0C0C"/>
          </w:tcPr>
          <w:p w:rsidR="003B75D4" w:rsidRDefault="003B75D4" w:rsidP="00395BB6">
            <w:pPr>
              <w:autoSpaceDE w:val="0"/>
              <w:autoSpaceDN w:val="0"/>
              <w:adjustRightInd w:val="0"/>
              <w:jc w:val="center"/>
              <w:rPr>
                <w:rFonts w:ascii="Arial-BoldMT" w:hAnsi="Arial-BoldMT" w:cs="Arial-BoldMT"/>
                <w:b/>
                <w:bCs/>
                <w:color w:val="FFFFFF"/>
              </w:rPr>
            </w:pPr>
            <w:r>
              <w:rPr>
                <w:rFonts w:ascii="Arial-BoldMT" w:hAnsi="Arial-BoldMT" w:cs="Arial-BoldMT"/>
                <w:b/>
                <w:bCs/>
                <w:color w:val="FFFFFF"/>
              </w:rPr>
              <w:t>READING OPEN-RESPONSE ITEM A</w:t>
            </w:r>
          </w:p>
        </w:tc>
      </w:tr>
    </w:tbl>
    <w:p w:rsidR="003B75D4" w:rsidRDefault="003B75D4" w:rsidP="003B75D4">
      <w:pPr>
        <w:autoSpaceDE w:val="0"/>
        <w:autoSpaceDN w:val="0"/>
        <w:adjustRightInd w:val="0"/>
        <w:rPr>
          <w:rFonts w:ascii="Arial-BoldMT" w:hAnsi="Arial-BoldMT" w:cs="Arial-BoldMT"/>
          <w:b/>
          <w:bCs/>
          <w:color w:val="FFFFFF"/>
        </w:rPr>
      </w:pPr>
    </w:p>
    <w:p w:rsidR="003B75D4" w:rsidRPr="009303CD" w:rsidRDefault="003B75D4" w:rsidP="003B75D4">
      <w:pPr>
        <w:pStyle w:val="ListParagraph"/>
        <w:numPr>
          <w:ilvl w:val="0"/>
          <w:numId w:val="4"/>
        </w:numPr>
        <w:rPr>
          <w:sz w:val="28"/>
        </w:rPr>
      </w:pPr>
      <w:r>
        <w:rPr>
          <w:sz w:val="28"/>
        </w:rPr>
        <w:t xml:space="preserve">What is the unusual feature of Saturn that is discussed in this passage?  List 3 different ways the author described this feature.  </w:t>
      </w:r>
    </w:p>
    <w:tbl>
      <w:tblPr>
        <w:tblStyle w:val="TableGrid"/>
        <w:tblpPr w:leftFromText="180" w:rightFromText="180" w:vertAnchor="text" w:tblpY="46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9576"/>
      </w:tblGrid>
      <w:tr w:rsidR="003B75D4" w:rsidTr="00395BB6">
        <w:tc>
          <w:tcPr>
            <w:tcW w:w="11016" w:type="dxa"/>
          </w:tcPr>
          <w:p w:rsidR="003B75D4" w:rsidRDefault="003B75D4" w:rsidP="00395BB6">
            <w:pPr>
              <w:autoSpaceDE w:val="0"/>
              <w:autoSpaceDN w:val="0"/>
              <w:adjustRightInd w:val="0"/>
              <w:rPr>
                <w:rFonts w:ascii="Arial-BoldMT" w:hAnsi="Arial-BoldMT" w:cs="Arial-BoldMT"/>
                <w:b/>
                <w:bCs/>
              </w:rPr>
            </w:pPr>
            <w:r>
              <w:rPr>
                <w:rFonts w:ascii="Arial-BoldMT" w:hAnsi="Arial-BoldMT" w:cs="Arial-BoldMT"/>
                <w:b/>
                <w:bCs/>
              </w:rPr>
              <w:t>A</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w:t>
            </w:r>
          </w:p>
        </w:tc>
      </w:tr>
    </w:tbl>
    <w:p w:rsidR="003B75D4" w:rsidRDefault="003B75D4" w:rsidP="003B75D4">
      <w:pPr>
        <w:autoSpaceDE w:val="0"/>
        <w:autoSpaceDN w:val="0"/>
        <w:adjustRightInd w:val="0"/>
        <w:ind w:left="360"/>
        <w:rPr>
          <w:rFonts w:ascii="Arial-BoldMT" w:hAnsi="Arial-BoldMT" w:cs="Arial-BoldMT"/>
          <w:b/>
          <w:bCs/>
        </w:rPr>
      </w:pPr>
      <w:r>
        <w:rPr>
          <w:rFonts w:ascii="Arial-BoldMT" w:hAnsi="Arial-BoldMT" w:cs="Arial-BoldMT"/>
          <w:b/>
          <w:bCs/>
        </w:rPr>
        <w:br/>
      </w:r>
      <w:r>
        <w:rPr>
          <w:rFonts w:ascii="Arial-BoldMT" w:hAnsi="Arial-BoldMT" w:cs="Arial-BoldMT"/>
          <w:b/>
          <w:bCs/>
        </w:rPr>
        <w:br/>
      </w:r>
      <w:r>
        <w:rPr>
          <w:rFonts w:ascii="Arial-BoldMT" w:hAnsi="Arial-BoldMT" w:cs="Arial-BoldMT"/>
          <w:b/>
          <w:bCs/>
        </w:rPr>
        <w:br/>
      </w: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tbl>
      <w:tblPr>
        <w:tblpPr w:leftFromText="180" w:rightFromText="180" w:vertAnchor="page" w:horzAnchor="margin" w:tblpY="3781"/>
        <w:tblW w:w="9510" w:type="dxa"/>
        <w:tblCellSpacing w:w="0" w:type="dxa"/>
        <w:tblCellMar>
          <w:left w:w="0" w:type="dxa"/>
          <w:right w:w="0" w:type="dxa"/>
        </w:tblCellMar>
        <w:tblLook w:val="0000"/>
      </w:tblPr>
      <w:tblGrid>
        <w:gridCol w:w="1688"/>
        <w:gridCol w:w="7822"/>
      </w:tblGrid>
      <w:tr w:rsidR="003B75D4" w:rsidRPr="00CF65B5" w:rsidTr="00395BB6">
        <w:trPr>
          <w:trHeight w:val="704"/>
          <w:tblCellSpacing w:w="0" w:type="dxa"/>
        </w:trPr>
        <w:tc>
          <w:tcPr>
            <w:tcW w:w="1688" w:type="dxa"/>
            <w:tcBorders>
              <w:top w:val="single" w:sz="12" w:space="0" w:color="000000"/>
              <w:left w:val="single" w:sz="12" w:space="0" w:color="000000"/>
              <w:bottom w:val="single" w:sz="4" w:space="0" w:color="000000"/>
              <w:right w:val="single" w:sz="4" w:space="0" w:color="000000"/>
            </w:tcBorders>
            <w:shd w:val="clear" w:color="auto" w:fill="C0C0C0"/>
            <w:vAlign w:val="center"/>
          </w:tcPr>
          <w:p w:rsidR="003B75D4" w:rsidRPr="00CF65B5" w:rsidRDefault="003B75D4" w:rsidP="00395BB6">
            <w:pPr>
              <w:jc w:val="center"/>
              <w:rPr>
                <w:b/>
              </w:rPr>
            </w:pPr>
            <w:r w:rsidRPr="00CF65B5">
              <w:rPr>
                <w:b/>
              </w:rPr>
              <w:t>Score</w:t>
            </w:r>
          </w:p>
        </w:tc>
        <w:tc>
          <w:tcPr>
            <w:tcW w:w="7822" w:type="dxa"/>
            <w:tcBorders>
              <w:top w:val="single" w:sz="12" w:space="0" w:color="000000"/>
              <w:left w:val="single" w:sz="4" w:space="0" w:color="000000"/>
              <w:bottom w:val="single" w:sz="4" w:space="0" w:color="000000"/>
              <w:right w:val="single" w:sz="12" w:space="0" w:color="000000"/>
            </w:tcBorders>
            <w:shd w:val="clear" w:color="auto" w:fill="C0C0C0"/>
            <w:vAlign w:val="center"/>
          </w:tcPr>
          <w:p w:rsidR="003B75D4" w:rsidRPr="00CF65B5" w:rsidRDefault="003B75D4" w:rsidP="00395BB6">
            <w:pPr>
              <w:rPr>
                <w:b/>
              </w:rPr>
            </w:pPr>
            <w:r>
              <w:t xml:space="preserve">                                       </w:t>
            </w:r>
            <w:r w:rsidRPr="00CF65B5">
              <w:t xml:space="preserve">   </w:t>
            </w:r>
            <w:r w:rsidRPr="00CF65B5">
              <w:rPr>
                <w:b/>
              </w:rPr>
              <w:t>Description</w:t>
            </w:r>
          </w:p>
        </w:tc>
      </w:tr>
      <w:tr w:rsidR="003B75D4" w:rsidRPr="008E4CB9"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4</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Default="003B75D4" w:rsidP="003B75D4">
            <w:pPr>
              <w:pStyle w:val="ListParagraph"/>
              <w:numPr>
                <w:ilvl w:val="0"/>
                <w:numId w:val="7"/>
              </w:numPr>
            </w:pPr>
            <w:r>
              <w:t>It has rings</w:t>
            </w:r>
          </w:p>
          <w:p w:rsidR="003B75D4" w:rsidRDefault="003B75D4" w:rsidP="003B75D4">
            <w:pPr>
              <w:pStyle w:val="ListParagraph"/>
              <w:numPr>
                <w:ilvl w:val="0"/>
                <w:numId w:val="7"/>
              </w:numPr>
            </w:pPr>
            <w:r>
              <w:t>The rings are like hula hoops, very beautiful, looks like it has ears or even a cup</w:t>
            </w:r>
          </w:p>
          <w:p w:rsidR="003B75D4" w:rsidRDefault="003B75D4" w:rsidP="00395BB6"/>
          <w:p w:rsidR="003B75D4" w:rsidRDefault="003B75D4" w:rsidP="00395BB6"/>
          <w:p w:rsidR="003B75D4" w:rsidRDefault="003B75D4" w:rsidP="00395BB6"/>
          <w:p w:rsidR="003B75D4" w:rsidRPr="008E4CB9" w:rsidRDefault="003B75D4" w:rsidP="00395BB6"/>
        </w:tc>
      </w:tr>
      <w:tr w:rsidR="003B75D4" w:rsidRPr="00CF65B5"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3</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CF65B5" w:rsidRDefault="003B75D4" w:rsidP="00395BB6">
            <w:r w:rsidRPr="00CF65B5">
              <w:t> </w:t>
            </w:r>
            <w:r>
              <w:t>Student states the feature and lists 2 ways it is described.</w:t>
            </w:r>
          </w:p>
        </w:tc>
      </w:tr>
      <w:tr w:rsidR="003B75D4" w:rsidRPr="004C4B4C"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2</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C4B4C" w:rsidRDefault="003B75D4" w:rsidP="00395BB6">
            <w:r>
              <w:t>Student states the feature and only lists 1 way it is described.</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1</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9303CD" w:rsidRDefault="003B75D4" w:rsidP="00395BB6">
            <w:r>
              <w:t>Student states the feature and doesn’t give examples of how it is described.</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0</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B482D" w:rsidRDefault="003B75D4" w:rsidP="00395BB6">
            <w:r w:rsidRPr="004B482D">
              <w:t xml:space="preserve">The response is totally incorrect or irrelevant.  There is no evidence that the student understanding of the </w:t>
            </w:r>
            <w:r>
              <w:t>passage.</w:t>
            </w:r>
          </w:p>
        </w:tc>
      </w:tr>
      <w:tr w:rsidR="003B75D4" w:rsidTr="00395BB6">
        <w:trPr>
          <w:trHeight w:val="1290"/>
          <w:tblCellSpacing w:w="0" w:type="dxa"/>
        </w:trPr>
        <w:tc>
          <w:tcPr>
            <w:tcW w:w="1688" w:type="dxa"/>
            <w:tcBorders>
              <w:top w:val="single" w:sz="4" w:space="0" w:color="000000"/>
              <w:left w:val="single" w:sz="12" w:space="0" w:color="000000"/>
              <w:bottom w:val="single" w:sz="12" w:space="0" w:color="000000"/>
              <w:right w:val="single" w:sz="4" w:space="0" w:color="000000"/>
            </w:tcBorders>
            <w:vAlign w:val="center"/>
          </w:tcPr>
          <w:p w:rsidR="003B75D4" w:rsidRPr="00CF65B5" w:rsidRDefault="003B75D4" w:rsidP="00395BB6">
            <w:pPr>
              <w:jc w:val="center"/>
              <w:rPr>
                <w:b/>
                <w:bCs/>
              </w:rPr>
            </w:pPr>
            <w:r>
              <w:rPr>
                <w:b/>
                <w:bCs/>
              </w:rPr>
              <w:t>B</w:t>
            </w:r>
          </w:p>
        </w:tc>
        <w:tc>
          <w:tcPr>
            <w:tcW w:w="7822" w:type="dxa"/>
            <w:tcBorders>
              <w:top w:val="single" w:sz="4" w:space="0" w:color="000000"/>
              <w:left w:val="single" w:sz="4" w:space="0" w:color="000000"/>
              <w:bottom w:val="single" w:sz="12" w:space="0" w:color="000000"/>
              <w:right w:val="single" w:sz="12" w:space="0" w:color="000000"/>
            </w:tcBorders>
            <w:vAlign w:val="center"/>
          </w:tcPr>
          <w:p w:rsidR="003B75D4" w:rsidRPr="004B482D" w:rsidRDefault="003B75D4" w:rsidP="00395BB6">
            <w:r w:rsidRPr="004B482D">
              <w:t>Blank—No Response.  (No attempt to answer the item.  Score of “0” assigned for the item.)</w:t>
            </w:r>
          </w:p>
        </w:tc>
      </w:tr>
    </w:tbl>
    <w:tbl>
      <w:tblPr>
        <w:tblStyle w:val="TableGrid"/>
        <w:tblW w:w="0" w:type="auto"/>
        <w:tblInd w:w="-72" w:type="dxa"/>
        <w:tblLook w:val="01E0"/>
      </w:tblPr>
      <w:tblGrid>
        <w:gridCol w:w="9648"/>
      </w:tblGrid>
      <w:tr w:rsidR="003B75D4" w:rsidTr="00395BB6">
        <w:tc>
          <w:tcPr>
            <w:tcW w:w="10800" w:type="dxa"/>
          </w:tcPr>
          <w:p w:rsidR="003B75D4" w:rsidRPr="004106BA" w:rsidRDefault="003B75D4" w:rsidP="00395BB6">
            <w:pPr>
              <w:pBdr>
                <w:top w:val="single" w:sz="4" w:space="1" w:color="auto"/>
                <w:left w:val="single" w:sz="4" w:space="4" w:color="auto"/>
                <w:bottom w:val="single" w:sz="4" w:space="1" w:color="auto"/>
                <w:right w:val="single" w:sz="4" w:space="4" w:color="auto"/>
              </w:pBdr>
              <w:shd w:val="clear" w:color="auto" w:fill="000000"/>
              <w:tabs>
                <w:tab w:val="left" w:pos="3795"/>
              </w:tabs>
              <w:jc w:val="center"/>
              <w:rPr>
                <w:b/>
                <w:color w:val="FFFFFF"/>
              </w:rPr>
            </w:pPr>
            <w:r>
              <w:rPr>
                <w:b/>
                <w:color w:val="FFFFFF"/>
              </w:rPr>
              <w:t xml:space="preserve">RUBRIC FOR </w:t>
            </w:r>
            <w:smartTag w:uri="urn:schemas-microsoft-com:office:smarttags" w:element="place">
              <w:smartTag w:uri="urn:schemas-microsoft-com:office:smarttags" w:element="City">
                <w:r w:rsidRPr="00187EFD">
                  <w:rPr>
                    <w:b/>
                    <w:color w:val="FFFFFF"/>
                  </w:rPr>
                  <w:t>READING</w:t>
                </w:r>
              </w:smartTag>
            </w:smartTag>
            <w:r w:rsidRPr="00187EFD">
              <w:rPr>
                <w:b/>
                <w:color w:val="FFFFFF"/>
              </w:rPr>
              <w:t xml:space="preserve"> OPEN RESPONSE A</w:t>
            </w:r>
          </w:p>
        </w:tc>
      </w:tr>
    </w:tbl>
    <w:p w:rsidR="003B75D4" w:rsidRDefault="003B75D4" w:rsidP="003B75D4"/>
    <w:p w:rsidR="003B75D4" w:rsidRDefault="003B75D4" w:rsidP="003B75D4">
      <w:pPr>
        <w:numPr>
          <w:ilvl w:val="0"/>
          <w:numId w:val="3"/>
        </w:numPr>
      </w:pPr>
      <w:r>
        <w:t>Rewrite the question here.</w:t>
      </w:r>
    </w:p>
    <w:p w:rsidR="003B75D4" w:rsidRPr="00C6485C" w:rsidRDefault="003B75D4" w:rsidP="003B75D4"/>
    <w:p w:rsidR="003B75D4" w:rsidRDefault="003B75D4" w:rsidP="003B75D4">
      <w:pPr>
        <w:autoSpaceDE w:val="0"/>
        <w:autoSpaceDN w:val="0"/>
        <w:adjustRightInd w:val="0"/>
        <w:rPr>
          <w:rFonts w:ascii="Arial-BoldMT" w:hAnsi="Arial-BoldMT" w:cs="Arial-BoldMT"/>
          <w:b/>
          <w:bCs/>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1114F5" w:rsidRPr="001114F5" w:rsidRDefault="00F33EA1" w:rsidP="001114F5">
      <w:pPr>
        <w:rPr>
          <w:rFonts w:ascii="Tunga" w:hAnsi="Tunga" w:cs="Tunga"/>
          <w:sz w:val="32"/>
        </w:rPr>
      </w:pPr>
      <w:r>
        <w:rPr>
          <w:rStyle w:val="Strong"/>
          <w:rFonts w:ascii="Tunga" w:hAnsi="Tunga" w:cs="Tunga"/>
          <w:sz w:val="40"/>
        </w:rPr>
        <w:lastRenderedPageBreak/>
        <w:t xml:space="preserve">#3 </w:t>
      </w:r>
      <w:proofErr w:type="gramStart"/>
      <w:r w:rsidR="001114F5" w:rsidRPr="001114F5">
        <w:rPr>
          <w:rStyle w:val="Strong"/>
          <w:rFonts w:ascii="Tunga" w:hAnsi="Tunga" w:cs="Tunga"/>
          <w:sz w:val="40"/>
        </w:rPr>
        <w:t>What</w:t>
      </w:r>
      <w:proofErr w:type="gramEnd"/>
      <w:r w:rsidR="001114F5" w:rsidRPr="001114F5">
        <w:rPr>
          <w:rStyle w:val="Strong"/>
          <w:rFonts w:ascii="Tunga" w:hAnsi="Tunga" w:cs="Tunga"/>
          <w:sz w:val="40"/>
        </w:rPr>
        <w:t> are comets?</w:t>
      </w:r>
      <w:r w:rsidR="001114F5" w:rsidRPr="001114F5">
        <w:rPr>
          <w:rFonts w:ascii="Tunga" w:hAnsi="Tunga" w:cs="Tunga"/>
          <w:sz w:val="24"/>
        </w:rPr>
        <w:br/>
      </w:r>
      <w:r w:rsidR="001114F5" w:rsidRPr="001114F5">
        <w:rPr>
          <w:rFonts w:ascii="Tunga" w:hAnsi="Tunga" w:cs="Tunga"/>
          <w:sz w:val="32"/>
        </w:rPr>
        <w:t>A comet is a small world which scientists sometimes call a planet</w:t>
      </w:r>
      <w:r w:rsidR="001114F5">
        <w:rPr>
          <w:rFonts w:ascii="Tunga" w:hAnsi="Tunga" w:cs="Tunga"/>
          <w:sz w:val="32"/>
        </w:rPr>
        <w:t>e</w:t>
      </w:r>
      <w:r w:rsidR="001114F5" w:rsidRPr="001114F5">
        <w:rPr>
          <w:rFonts w:ascii="Tunga" w:hAnsi="Tunga" w:cs="Tunga"/>
          <w:sz w:val="32"/>
        </w:rPr>
        <w:t>simal. They are made out of dust and ice, kind of like a dirty snow ball.</w:t>
      </w:r>
    </w:p>
    <w:p w:rsidR="001114F5" w:rsidRDefault="001114F5" w:rsidP="001114F5">
      <w:pPr>
        <w:pStyle w:val="NormalWeb"/>
        <w:rPr>
          <w:rFonts w:ascii="Tunga" w:hAnsi="Tunga" w:cs="Tunga"/>
          <w:sz w:val="32"/>
        </w:rPr>
      </w:pPr>
      <w:r w:rsidRPr="001114F5">
        <w:rPr>
          <w:rFonts w:ascii="Tunga" w:hAnsi="Tunga" w:cs="Tunga"/>
          <w:sz w:val="32"/>
        </w:rPr>
        <w:t xml:space="preserve">Many people think that a comet's tail is always following behind it, but actually the coma, or tail, can either be behind the comet </w:t>
      </w:r>
      <w:r w:rsidRPr="001114F5">
        <w:rPr>
          <w:rFonts w:ascii="Tunga" w:hAnsi="Tunga" w:cs="Tunga"/>
          <w:b/>
          <w:bCs/>
          <w:sz w:val="32"/>
        </w:rPr>
        <w:t>or</w:t>
      </w:r>
      <w:r w:rsidRPr="001114F5">
        <w:rPr>
          <w:rFonts w:ascii="Tunga" w:hAnsi="Tunga" w:cs="Tunga"/>
          <w:sz w:val="32"/>
        </w:rPr>
        <w:t xml:space="preserve"> in front of it. Which way the tail is pointing depends on where the Sun is. That's right, the Sun's heat and radiation produce a wind called the </w:t>
      </w:r>
      <w:r w:rsidRPr="001114F5">
        <w:rPr>
          <w:rFonts w:ascii="Tunga" w:hAnsi="Tunga" w:cs="Tunga"/>
          <w:i/>
          <w:iCs/>
          <w:sz w:val="32"/>
          <w:u w:val="single"/>
        </w:rPr>
        <w:t>Solar Wind</w:t>
      </w:r>
      <w:r w:rsidRPr="001114F5">
        <w:rPr>
          <w:rFonts w:ascii="Tunga" w:hAnsi="Tunga" w:cs="Tunga"/>
          <w:sz w:val="32"/>
        </w:rPr>
        <w:t>, as a comet gets close to the Sun it begins to melt. The gas and dust that melt off are blown away from the Sun by the solar winds. So if a comet is traveling towards the Sun then the tail will follow behind, but if the comet is traveling away from the Sun the tail will be in front of the comet.</w:t>
      </w:r>
    </w:p>
    <w:p w:rsidR="001114F5" w:rsidRPr="001114F5" w:rsidRDefault="001114F5" w:rsidP="001114F5">
      <w:pPr>
        <w:pStyle w:val="NormalWeb"/>
        <w:rPr>
          <w:rFonts w:ascii="Verdana" w:hAnsi="Verdana"/>
          <w:sz w:val="32"/>
        </w:rPr>
      </w:pPr>
    </w:p>
    <w:p w:rsidR="001114F5" w:rsidRDefault="001114F5" w:rsidP="001114F5">
      <w:pPr>
        <w:jc w:val="center"/>
        <w:rPr>
          <w:rFonts w:ascii="Calibri" w:hAnsi="Calibri"/>
          <w:sz w:val="40"/>
        </w:rPr>
      </w:pPr>
      <w:r>
        <w:rPr>
          <w:rFonts w:ascii="Arial" w:hAnsi="Arial" w:cs="Arial"/>
          <w:noProof/>
          <w:sz w:val="20"/>
          <w:szCs w:val="20"/>
        </w:rPr>
        <w:drawing>
          <wp:inline distT="0" distB="0" distL="0" distR="0">
            <wp:extent cx="3950970" cy="2961005"/>
            <wp:effectExtent l="19050" t="0" r="0" b="0"/>
            <wp:docPr id="7" name="il_fi" descr="http://apod.nasa.gov/apod/image/comet_w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od.nasa.gov/apod/image/comet_west.gif"/>
                    <pic:cNvPicPr>
                      <a:picLocks noChangeAspect="1" noChangeArrowheads="1"/>
                    </pic:cNvPicPr>
                  </pic:nvPicPr>
                  <pic:blipFill>
                    <a:blip r:embed="rId9" cstate="print"/>
                    <a:srcRect/>
                    <a:stretch>
                      <a:fillRect/>
                    </a:stretch>
                  </pic:blipFill>
                  <pic:spPr bwMode="auto">
                    <a:xfrm>
                      <a:off x="0" y="0"/>
                      <a:ext cx="3950970" cy="2961005"/>
                    </a:xfrm>
                    <a:prstGeom prst="rect">
                      <a:avLst/>
                    </a:prstGeom>
                    <a:noFill/>
                    <a:ln w="9525">
                      <a:noFill/>
                      <a:miter lim="800000"/>
                      <a:headEnd/>
                      <a:tailEnd/>
                    </a:ln>
                  </pic:spPr>
                </pic:pic>
              </a:graphicData>
            </a:graphic>
          </wp:inline>
        </w:drawing>
      </w:r>
    </w:p>
    <w:p w:rsidR="001114F5" w:rsidRDefault="001114F5" w:rsidP="001114F5">
      <w:pPr>
        <w:rPr>
          <w:rFonts w:ascii="Calibri" w:hAnsi="Calibri"/>
          <w:sz w:val="40"/>
        </w:rPr>
      </w:pPr>
    </w:p>
    <w:p w:rsidR="00F155E3" w:rsidRPr="00CF4C38" w:rsidRDefault="00F155E3" w:rsidP="00F155E3">
      <w:pPr>
        <w:pStyle w:val="ListParagraph"/>
        <w:numPr>
          <w:ilvl w:val="0"/>
          <w:numId w:val="2"/>
        </w:numPr>
        <w:rPr>
          <w:rFonts w:ascii="Calibri" w:hAnsi="Calibri"/>
          <w:sz w:val="36"/>
          <w:szCs w:val="36"/>
        </w:rPr>
      </w:pPr>
      <w:r>
        <w:rPr>
          <w:rFonts w:ascii="Calibri" w:hAnsi="Calibri"/>
          <w:sz w:val="40"/>
        </w:rPr>
        <w:t xml:space="preserve">  The author states that the comet is made of dirt </w:t>
      </w:r>
      <w:r w:rsidRPr="00CF4C38">
        <w:rPr>
          <w:rFonts w:ascii="Calibri" w:hAnsi="Calibri"/>
          <w:sz w:val="36"/>
          <w:szCs w:val="36"/>
        </w:rPr>
        <w:t>and ice “like a dirty snowball.”  This statement is an example of which literary device?</w:t>
      </w:r>
    </w:p>
    <w:p w:rsidR="00F155E3" w:rsidRPr="00CF4C38" w:rsidRDefault="00F155E3">
      <w:pPr>
        <w:rPr>
          <w:rFonts w:ascii="Calibri" w:hAnsi="Calibri"/>
          <w:sz w:val="36"/>
          <w:szCs w:val="36"/>
        </w:rPr>
      </w:pPr>
      <w:r w:rsidRPr="00CF4C38">
        <w:rPr>
          <w:rFonts w:ascii="Calibri" w:hAnsi="Calibri"/>
          <w:sz w:val="36"/>
          <w:szCs w:val="36"/>
        </w:rPr>
        <w:lastRenderedPageBreak/>
        <w:t xml:space="preserve">         </w:t>
      </w:r>
      <w:proofErr w:type="gramStart"/>
      <w:r w:rsidRPr="00CF4C38">
        <w:rPr>
          <w:rFonts w:ascii="Calibri" w:hAnsi="Calibri" w:cs="Calibri"/>
          <w:sz w:val="36"/>
          <w:szCs w:val="36"/>
        </w:rPr>
        <w:t>○</w:t>
      </w:r>
      <w:r w:rsidRPr="00CF4C38">
        <w:rPr>
          <w:rFonts w:ascii="Calibri" w:hAnsi="Calibri"/>
          <w:sz w:val="36"/>
          <w:szCs w:val="36"/>
        </w:rPr>
        <w:t xml:space="preserve">  Hyperbole</w:t>
      </w:r>
      <w:proofErr w:type="gramEnd"/>
    </w:p>
    <w:p w:rsidR="00F155E3" w:rsidRPr="00CF4C38" w:rsidRDefault="00F155E3">
      <w:pPr>
        <w:rPr>
          <w:rFonts w:ascii="Calibri" w:hAnsi="Calibri" w:cs="Calibri"/>
          <w:sz w:val="36"/>
          <w:szCs w:val="36"/>
        </w:rPr>
      </w:pPr>
      <w:r w:rsidRPr="00CF4C38">
        <w:rPr>
          <w:rFonts w:ascii="Calibri" w:hAnsi="Calibri"/>
          <w:sz w:val="36"/>
          <w:szCs w:val="36"/>
        </w:rPr>
        <w:t xml:space="preserve">         </w:t>
      </w:r>
      <w:proofErr w:type="gramStart"/>
      <w:r w:rsidRPr="00CF4C38">
        <w:rPr>
          <w:rFonts w:ascii="Calibri" w:hAnsi="Calibri" w:cs="Calibri"/>
          <w:sz w:val="36"/>
          <w:szCs w:val="36"/>
        </w:rPr>
        <w:t>○  Metaphor</w:t>
      </w:r>
      <w:proofErr w:type="gramEnd"/>
    </w:p>
    <w:p w:rsidR="00F155E3" w:rsidRPr="00CF4C38" w:rsidRDefault="00F155E3">
      <w:pPr>
        <w:rPr>
          <w:rFonts w:ascii="Calibri" w:hAnsi="Calibri" w:cs="Calibri"/>
          <w:sz w:val="36"/>
          <w:szCs w:val="36"/>
        </w:rPr>
      </w:pPr>
      <w:r w:rsidRPr="00CF4C38">
        <w:rPr>
          <w:rFonts w:ascii="Calibri" w:hAnsi="Calibri" w:cs="Calibri"/>
          <w:sz w:val="36"/>
          <w:szCs w:val="36"/>
        </w:rPr>
        <w:t xml:space="preserve">         </w:t>
      </w:r>
      <w:proofErr w:type="gramStart"/>
      <w:r w:rsidRPr="00CF4C38">
        <w:rPr>
          <w:rFonts w:ascii="Calibri" w:hAnsi="Calibri" w:cs="Calibri"/>
          <w:sz w:val="36"/>
          <w:szCs w:val="36"/>
        </w:rPr>
        <w:t>○  Idiom</w:t>
      </w:r>
      <w:proofErr w:type="gramEnd"/>
    </w:p>
    <w:p w:rsidR="00F155E3" w:rsidRPr="00CF4C38" w:rsidRDefault="00F155E3">
      <w:pPr>
        <w:rPr>
          <w:rFonts w:ascii="Calibri" w:hAnsi="Calibri" w:cs="Calibri"/>
          <w:sz w:val="36"/>
          <w:szCs w:val="36"/>
        </w:rPr>
      </w:pPr>
      <w:r w:rsidRPr="00CF4C38">
        <w:rPr>
          <w:rFonts w:ascii="Calibri" w:hAnsi="Calibri" w:cs="Calibri"/>
          <w:sz w:val="36"/>
          <w:szCs w:val="36"/>
        </w:rPr>
        <w:t xml:space="preserve">         </w:t>
      </w:r>
      <w:proofErr w:type="gramStart"/>
      <w:r w:rsidRPr="00CF4C38">
        <w:rPr>
          <w:rFonts w:ascii="Calibri" w:hAnsi="Calibri" w:cs="Calibri"/>
          <w:sz w:val="36"/>
          <w:szCs w:val="36"/>
        </w:rPr>
        <w:t>○  Simile</w:t>
      </w:r>
      <w:proofErr w:type="gramEnd"/>
    </w:p>
    <w:p w:rsidR="00F155E3" w:rsidRPr="00CF4C38" w:rsidRDefault="00F155E3">
      <w:pPr>
        <w:rPr>
          <w:rFonts w:ascii="Calibri" w:hAnsi="Calibri" w:cs="Calibri"/>
          <w:sz w:val="36"/>
          <w:szCs w:val="36"/>
        </w:rPr>
      </w:pPr>
    </w:p>
    <w:p w:rsidR="00F155E3" w:rsidRPr="00CF4C38" w:rsidRDefault="00F155E3" w:rsidP="00F155E3">
      <w:pPr>
        <w:pStyle w:val="ListParagraph"/>
        <w:numPr>
          <w:ilvl w:val="0"/>
          <w:numId w:val="2"/>
        </w:numPr>
        <w:rPr>
          <w:rFonts w:ascii="Calibri" w:hAnsi="Calibri"/>
          <w:sz w:val="36"/>
          <w:szCs w:val="36"/>
        </w:rPr>
      </w:pPr>
      <w:r w:rsidRPr="00CF4C38">
        <w:rPr>
          <w:rFonts w:ascii="Calibri" w:hAnsi="Calibri"/>
          <w:sz w:val="36"/>
          <w:szCs w:val="36"/>
        </w:rPr>
        <w:t xml:space="preserve"> Another name for a comet’s tail is:</w:t>
      </w:r>
    </w:p>
    <w:p w:rsidR="00F155E3" w:rsidRPr="003B75D4" w:rsidRDefault="00F155E3" w:rsidP="00F155E3">
      <w:pPr>
        <w:pStyle w:val="ListParagraph"/>
        <w:rPr>
          <w:rFonts w:ascii="Calibri" w:hAnsi="Calibri" w:cs="Calibri"/>
          <w:sz w:val="36"/>
          <w:szCs w:val="36"/>
          <w:lang w:val="es-US"/>
        </w:rPr>
      </w:pPr>
      <w:r w:rsidRPr="00CF4C38">
        <w:rPr>
          <w:rFonts w:ascii="Calibri" w:hAnsi="Calibri" w:cs="Calibri"/>
          <w:sz w:val="36"/>
          <w:szCs w:val="36"/>
        </w:rPr>
        <w:t xml:space="preserve"> </w:t>
      </w:r>
      <w:r w:rsidRPr="003B75D4">
        <w:rPr>
          <w:rFonts w:ascii="Calibri" w:hAnsi="Calibri" w:cs="Calibri"/>
          <w:sz w:val="36"/>
          <w:szCs w:val="36"/>
          <w:lang w:val="es-US"/>
        </w:rPr>
        <w:t xml:space="preserve">○ </w:t>
      </w:r>
      <w:proofErr w:type="gramStart"/>
      <w:r w:rsidRPr="003B75D4">
        <w:rPr>
          <w:rFonts w:ascii="Calibri" w:hAnsi="Calibri" w:cs="Calibri"/>
          <w:sz w:val="36"/>
          <w:szCs w:val="36"/>
          <w:lang w:val="es-US"/>
        </w:rPr>
        <w:t>a</w:t>
      </w:r>
      <w:proofErr w:type="gramEnd"/>
      <w:r w:rsidRPr="003B75D4">
        <w:rPr>
          <w:rFonts w:ascii="Calibri" w:hAnsi="Calibri" w:cs="Calibri"/>
          <w:sz w:val="36"/>
          <w:szCs w:val="36"/>
          <w:lang w:val="es-US"/>
        </w:rPr>
        <w:t xml:space="preserve"> coma</w:t>
      </w:r>
    </w:p>
    <w:p w:rsidR="00F155E3" w:rsidRPr="003B75D4" w:rsidRDefault="00F155E3" w:rsidP="00F155E3">
      <w:pPr>
        <w:pStyle w:val="ListParagraph"/>
        <w:rPr>
          <w:rFonts w:ascii="Calibri" w:hAnsi="Calibri" w:cs="Calibri"/>
          <w:sz w:val="36"/>
          <w:szCs w:val="36"/>
          <w:lang w:val="es-US"/>
        </w:rPr>
      </w:pPr>
      <w:r w:rsidRPr="003B75D4">
        <w:rPr>
          <w:rFonts w:ascii="Calibri" w:hAnsi="Calibri" w:cs="Calibri"/>
          <w:sz w:val="36"/>
          <w:szCs w:val="36"/>
          <w:lang w:val="es-US"/>
        </w:rPr>
        <w:t xml:space="preserve"> ○ </w:t>
      </w:r>
      <w:proofErr w:type="gramStart"/>
      <w:r w:rsidRPr="003B75D4">
        <w:rPr>
          <w:rFonts w:ascii="Calibri" w:hAnsi="Calibri" w:cs="Calibri"/>
          <w:sz w:val="36"/>
          <w:szCs w:val="36"/>
          <w:lang w:val="es-US"/>
        </w:rPr>
        <w:t>a</w:t>
      </w:r>
      <w:proofErr w:type="gramEnd"/>
      <w:r w:rsidRPr="003B75D4">
        <w:rPr>
          <w:rFonts w:ascii="Calibri" w:hAnsi="Calibri" w:cs="Calibri"/>
          <w:sz w:val="36"/>
          <w:szCs w:val="36"/>
          <w:lang w:val="es-US"/>
        </w:rPr>
        <w:t xml:space="preserve"> </w:t>
      </w:r>
      <w:proofErr w:type="spellStart"/>
      <w:r w:rsidRPr="003B75D4">
        <w:rPr>
          <w:rFonts w:ascii="Calibri" w:hAnsi="Calibri" w:cs="Calibri"/>
          <w:sz w:val="36"/>
          <w:szCs w:val="36"/>
          <w:lang w:val="es-US"/>
        </w:rPr>
        <w:t>planetesimal</w:t>
      </w:r>
      <w:proofErr w:type="spellEnd"/>
    </w:p>
    <w:p w:rsidR="00F155E3" w:rsidRPr="003B75D4" w:rsidRDefault="00F155E3" w:rsidP="00F155E3">
      <w:pPr>
        <w:pStyle w:val="ListParagraph"/>
        <w:rPr>
          <w:rFonts w:ascii="Calibri" w:hAnsi="Calibri" w:cs="Calibri"/>
          <w:sz w:val="36"/>
          <w:szCs w:val="36"/>
          <w:lang w:val="es-US"/>
        </w:rPr>
      </w:pPr>
      <w:r w:rsidRPr="003B75D4">
        <w:rPr>
          <w:rFonts w:ascii="Calibri" w:hAnsi="Calibri" w:cs="Calibri"/>
          <w:sz w:val="36"/>
          <w:szCs w:val="36"/>
          <w:lang w:val="es-US"/>
        </w:rPr>
        <w:t xml:space="preserve"> ○ </w:t>
      </w:r>
      <w:proofErr w:type="gramStart"/>
      <w:r w:rsidRPr="003B75D4">
        <w:rPr>
          <w:rFonts w:ascii="Calibri" w:hAnsi="Calibri" w:cs="Calibri"/>
          <w:sz w:val="36"/>
          <w:szCs w:val="36"/>
          <w:lang w:val="es-US"/>
        </w:rPr>
        <w:t>a</w:t>
      </w:r>
      <w:proofErr w:type="gramEnd"/>
      <w:r w:rsidRPr="003B75D4">
        <w:rPr>
          <w:rFonts w:ascii="Calibri" w:hAnsi="Calibri" w:cs="Calibri"/>
          <w:sz w:val="36"/>
          <w:szCs w:val="36"/>
          <w:lang w:val="es-US"/>
        </w:rPr>
        <w:t xml:space="preserve"> solar </w:t>
      </w:r>
      <w:proofErr w:type="spellStart"/>
      <w:r w:rsidRPr="003B75D4">
        <w:rPr>
          <w:rFonts w:ascii="Calibri" w:hAnsi="Calibri" w:cs="Calibri"/>
          <w:sz w:val="36"/>
          <w:szCs w:val="36"/>
          <w:lang w:val="es-US"/>
        </w:rPr>
        <w:t>wind</w:t>
      </w:r>
      <w:proofErr w:type="spellEnd"/>
    </w:p>
    <w:p w:rsidR="00F155E3" w:rsidRPr="00CF4C38" w:rsidRDefault="00F155E3" w:rsidP="00F155E3">
      <w:pPr>
        <w:pStyle w:val="ListParagraph"/>
        <w:rPr>
          <w:rFonts w:ascii="Calibri" w:hAnsi="Calibri" w:cs="Calibri"/>
          <w:sz w:val="36"/>
          <w:szCs w:val="36"/>
        </w:rPr>
      </w:pPr>
      <w:r w:rsidRPr="003B75D4">
        <w:rPr>
          <w:rFonts w:ascii="Calibri" w:hAnsi="Calibri" w:cs="Calibri"/>
          <w:sz w:val="36"/>
          <w:szCs w:val="36"/>
          <w:lang w:val="es-US"/>
        </w:rPr>
        <w:t xml:space="preserve"> </w:t>
      </w:r>
      <w:r w:rsidRPr="00CF4C38">
        <w:rPr>
          <w:rFonts w:ascii="Calibri" w:hAnsi="Calibri" w:cs="Calibri"/>
          <w:sz w:val="36"/>
          <w:szCs w:val="36"/>
        </w:rPr>
        <w:t xml:space="preserve">○ </w:t>
      </w:r>
      <w:proofErr w:type="gramStart"/>
      <w:r w:rsidRPr="00CF4C38">
        <w:rPr>
          <w:rFonts w:ascii="Calibri" w:hAnsi="Calibri" w:cs="Calibri"/>
          <w:sz w:val="36"/>
          <w:szCs w:val="36"/>
        </w:rPr>
        <w:t>a</w:t>
      </w:r>
      <w:proofErr w:type="gramEnd"/>
      <w:r w:rsidRPr="00CF4C38">
        <w:rPr>
          <w:rFonts w:ascii="Calibri" w:hAnsi="Calibri" w:cs="Calibri"/>
          <w:sz w:val="36"/>
          <w:szCs w:val="36"/>
        </w:rPr>
        <w:t xml:space="preserve"> carol</w:t>
      </w:r>
    </w:p>
    <w:p w:rsidR="00F155E3" w:rsidRPr="00CF4C38" w:rsidRDefault="00F155E3" w:rsidP="00F155E3">
      <w:pPr>
        <w:rPr>
          <w:rFonts w:ascii="Calibri" w:hAnsi="Calibri"/>
          <w:sz w:val="36"/>
          <w:szCs w:val="36"/>
        </w:rPr>
      </w:pPr>
    </w:p>
    <w:p w:rsidR="00CF4C38" w:rsidRPr="00CF4C38" w:rsidRDefault="00F155E3" w:rsidP="00F155E3">
      <w:pPr>
        <w:pStyle w:val="ListParagraph"/>
        <w:numPr>
          <w:ilvl w:val="0"/>
          <w:numId w:val="2"/>
        </w:numPr>
        <w:rPr>
          <w:rFonts w:ascii="Calibri" w:hAnsi="Calibri"/>
          <w:sz w:val="36"/>
          <w:szCs w:val="36"/>
        </w:rPr>
      </w:pPr>
      <w:r w:rsidRPr="00CF4C38">
        <w:rPr>
          <w:rFonts w:ascii="Calibri" w:hAnsi="Calibri"/>
          <w:sz w:val="36"/>
          <w:szCs w:val="36"/>
        </w:rPr>
        <w:t xml:space="preserve"> </w:t>
      </w:r>
      <w:r w:rsidR="00CF4C38" w:rsidRPr="00CF4C38">
        <w:rPr>
          <w:rFonts w:ascii="Calibri" w:hAnsi="Calibri"/>
          <w:sz w:val="36"/>
          <w:szCs w:val="36"/>
        </w:rPr>
        <w:t xml:space="preserve">The </w:t>
      </w:r>
      <w:r w:rsidRPr="00CF4C38">
        <w:rPr>
          <w:rFonts w:ascii="Calibri" w:hAnsi="Calibri"/>
          <w:sz w:val="36"/>
          <w:szCs w:val="36"/>
        </w:rPr>
        <w:t>tail can be</w:t>
      </w:r>
      <w:r w:rsidR="00CF4C38" w:rsidRPr="00CF4C38">
        <w:rPr>
          <w:rFonts w:ascii="Calibri" w:hAnsi="Calibri"/>
          <w:sz w:val="36"/>
          <w:szCs w:val="36"/>
        </w:rPr>
        <w:t xml:space="preserve"> behind </w:t>
      </w:r>
      <w:r w:rsidR="00CF4C38" w:rsidRPr="00CF4C38">
        <w:rPr>
          <w:rFonts w:ascii="Calibri" w:hAnsi="Calibri"/>
          <w:b/>
          <w:sz w:val="36"/>
          <w:szCs w:val="36"/>
        </w:rPr>
        <w:t xml:space="preserve">or </w:t>
      </w:r>
      <w:r w:rsidR="00CF4C38" w:rsidRPr="00CF4C38">
        <w:rPr>
          <w:rFonts w:ascii="Calibri" w:hAnsi="Calibri"/>
          <w:sz w:val="36"/>
          <w:szCs w:val="36"/>
        </w:rPr>
        <w:t>in front of a comet depending on:</w:t>
      </w:r>
    </w:p>
    <w:p w:rsidR="00CF4C38" w:rsidRPr="00CF4C38" w:rsidRDefault="00CF4C38" w:rsidP="00CF4C38">
      <w:pPr>
        <w:pStyle w:val="ListParagraph"/>
        <w:ind w:left="1260"/>
        <w:rPr>
          <w:rFonts w:ascii="Calibri" w:hAnsi="Calibri" w:cs="Calibri"/>
          <w:sz w:val="36"/>
          <w:szCs w:val="36"/>
        </w:rPr>
      </w:pPr>
      <w:proofErr w:type="gramStart"/>
      <w:r w:rsidRPr="00CF4C38">
        <w:rPr>
          <w:rFonts w:ascii="Calibri" w:hAnsi="Calibri" w:cs="Calibri"/>
          <w:sz w:val="36"/>
          <w:szCs w:val="36"/>
        </w:rPr>
        <w:t>○  how</w:t>
      </w:r>
      <w:proofErr w:type="gramEnd"/>
      <w:r w:rsidRPr="00CF4C38">
        <w:rPr>
          <w:rFonts w:ascii="Calibri" w:hAnsi="Calibri" w:cs="Calibri"/>
          <w:sz w:val="36"/>
          <w:szCs w:val="36"/>
        </w:rPr>
        <w:t xml:space="preserve"> many miles the comet is from the Sun</w:t>
      </w:r>
    </w:p>
    <w:p w:rsidR="00CF4C38" w:rsidRPr="00CF4C38" w:rsidRDefault="00CF4C38" w:rsidP="00CF4C38">
      <w:pPr>
        <w:pStyle w:val="ListParagraph"/>
        <w:ind w:left="1260"/>
        <w:rPr>
          <w:rFonts w:ascii="Calibri" w:hAnsi="Calibri" w:cs="Calibri"/>
          <w:sz w:val="36"/>
          <w:szCs w:val="36"/>
        </w:rPr>
      </w:pPr>
      <w:proofErr w:type="gramStart"/>
      <w:r w:rsidRPr="00CF4C38">
        <w:rPr>
          <w:rFonts w:ascii="Calibri" w:hAnsi="Calibri" w:cs="Calibri"/>
          <w:sz w:val="36"/>
          <w:szCs w:val="36"/>
        </w:rPr>
        <w:t>○  how</w:t>
      </w:r>
      <w:proofErr w:type="gramEnd"/>
      <w:r w:rsidRPr="00CF4C38">
        <w:rPr>
          <w:rFonts w:ascii="Calibri" w:hAnsi="Calibri" w:cs="Calibri"/>
          <w:sz w:val="36"/>
          <w:szCs w:val="36"/>
        </w:rPr>
        <w:t xml:space="preserve"> far the comet is from a warm planet</w:t>
      </w:r>
    </w:p>
    <w:p w:rsidR="00CF4C38" w:rsidRPr="00CF4C38" w:rsidRDefault="00CF4C38" w:rsidP="00CF4C38">
      <w:pPr>
        <w:pStyle w:val="ListParagraph"/>
        <w:ind w:left="1260"/>
        <w:rPr>
          <w:rFonts w:ascii="Calibri" w:hAnsi="Calibri" w:cs="Calibri"/>
          <w:sz w:val="36"/>
          <w:szCs w:val="36"/>
        </w:rPr>
      </w:pPr>
      <w:proofErr w:type="gramStart"/>
      <w:r w:rsidRPr="00CF4C38">
        <w:rPr>
          <w:rFonts w:ascii="Calibri" w:hAnsi="Calibri" w:cs="Calibri"/>
          <w:sz w:val="36"/>
          <w:szCs w:val="36"/>
        </w:rPr>
        <w:t>○  whether</w:t>
      </w:r>
      <w:proofErr w:type="gramEnd"/>
      <w:r w:rsidRPr="00CF4C38">
        <w:rPr>
          <w:rFonts w:ascii="Calibri" w:hAnsi="Calibri" w:cs="Calibri"/>
          <w:sz w:val="36"/>
          <w:szCs w:val="36"/>
        </w:rPr>
        <w:t xml:space="preserve"> the comet is traveling away from or toward the Sun</w:t>
      </w:r>
    </w:p>
    <w:p w:rsidR="00CF4C38" w:rsidRPr="00CF4C38" w:rsidRDefault="00CF4C38" w:rsidP="00CF4C38">
      <w:pPr>
        <w:pStyle w:val="ListParagraph"/>
        <w:ind w:left="1260"/>
        <w:rPr>
          <w:rFonts w:ascii="Calibri" w:hAnsi="Calibri" w:cs="Calibri"/>
          <w:sz w:val="36"/>
          <w:szCs w:val="36"/>
        </w:rPr>
      </w:pPr>
      <w:proofErr w:type="gramStart"/>
      <w:r w:rsidRPr="00CF4C38">
        <w:rPr>
          <w:rFonts w:ascii="Calibri" w:hAnsi="Calibri" w:cs="Calibri"/>
          <w:sz w:val="36"/>
          <w:szCs w:val="36"/>
        </w:rPr>
        <w:t>○  how</w:t>
      </w:r>
      <w:proofErr w:type="gramEnd"/>
      <w:r w:rsidRPr="00CF4C38">
        <w:rPr>
          <w:rFonts w:ascii="Calibri" w:hAnsi="Calibri" w:cs="Calibri"/>
          <w:sz w:val="36"/>
          <w:szCs w:val="36"/>
        </w:rPr>
        <w:t xml:space="preserve"> much ice and dirt is in the comet</w:t>
      </w:r>
    </w:p>
    <w:p w:rsidR="00CF4C38" w:rsidRPr="00CF4C38" w:rsidRDefault="00CF4C38" w:rsidP="00CF4C38">
      <w:pPr>
        <w:rPr>
          <w:rFonts w:ascii="Calibri" w:hAnsi="Calibri"/>
          <w:sz w:val="36"/>
          <w:szCs w:val="36"/>
        </w:rPr>
      </w:pPr>
    </w:p>
    <w:p w:rsidR="00CF4C38" w:rsidRPr="00CF4C38" w:rsidRDefault="00CF4C38" w:rsidP="00CF4C38">
      <w:pPr>
        <w:pStyle w:val="ListParagraph"/>
        <w:numPr>
          <w:ilvl w:val="0"/>
          <w:numId w:val="2"/>
        </w:numPr>
        <w:rPr>
          <w:b/>
          <w:sz w:val="36"/>
          <w:szCs w:val="36"/>
          <w:u w:val="single"/>
        </w:rPr>
      </w:pPr>
      <w:r w:rsidRPr="00CF4C38">
        <w:rPr>
          <w:rFonts w:ascii="Calibri" w:hAnsi="Calibri"/>
          <w:sz w:val="36"/>
          <w:szCs w:val="36"/>
        </w:rPr>
        <w:t xml:space="preserve"> </w:t>
      </w:r>
      <w:r w:rsidRPr="00CF4C38">
        <w:rPr>
          <w:rFonts w:ascii="Calibri" w:hAnsi="Calibri"/>
          <w:b/>
          <w:sz w:val="36"/>
          <w:szCs w:val="36"/>
        </w:rPr>
        <w:t xml:space="preserve">Open Response:   </w:t>
      </w:r>
      <w:r w:rsidRPr="00CF4C38">
        <w:rPr>
          <w:rFonts w:ascii="Calibri" w:hAnsi="Calibri"/>
          <w:sz w:val="36"/>
          <w:szCs w:val="36"/>
        </w:rPr>
        <w:t>Explain how a comet’s tail is formed.  Use evidence from the text to support your answer.</w:t>
      </w:r>
    </w:p>
    <w:p w:rsidR="003B75D4" w:rsidRDefault="003B75D4" w:rsidP="00CF4C38">
      <w:pPr>
        <w:rPr>
          <w:rFonts w:ascii="Calibri" w:hAnsi="Calibri"/>
          <w:sz w:val="40"/>
        </w:rPr>
      </w:pPr>
    </w:p>
    <w:p w:rsidR="003B75D4" w:rsidRDefault="003B75D4">
      <w:pPr>
        <w:rPr>
          <w:rFonts w:ascii="Calibri" w:hAnsi="Calibri"/>
          <w:sz w:val="40"/>
        </w:rPr>
      </w:pPr>
      <w:r>
        <w:rPr>
          <w:rFonts w:ascii="Calibri" w:hAnsi="Calibri"/>
          <w:sz w:val="40"/>
        </w:rPr>
        <w:br w:type="page"/>
      </w:r>
    </w:p>
    <w:p w:rsidR="003B75D4" w:rsidRPr="009303CD" w:rsidRDefault="003B75D4" w:rsidP="003B75D4">
      <w:pPr>
        <w:autoSpaceDE w:val="0"/>
        <w:autoSpaceDN w:val="0"/>
        <w:adjustRightInd w:val="0"/>
        <w:rPr>
          <w:rFonts w:ascii="Arial-BoldMT" w:hAnsi="Arial-BoldMT" w:cs="Arial-BoldMT"/>
          <w:b/>
          <w:bCs/>
        </w:rPr>
      </w:pPr>
      <w:r>
        <w:rPr>
          <w:rFonts w:ascii="Arial-BoldMT" w:hAnsi="Arial-BoldMT" w:cs="Arial-BoldMT"/>
          <w:b/>
          <w:bCs/>
        </w:rPr>
        <w:lastRenderedPageBreak/>
        <w:t>What are Comets?</w:t>
      </w:r>
    </w:p>
    <w:tbl>
      <w:tblPr>
        <w:tblStyle w:val="TableGrid"/>
        <w:tblW w:w="0" w:type="auto"/>
        <w:shd w:val="clear" w:color="auto" w:fill="0C0C0C"/>
        <w:tblLook w:val="01E0"/>
      </w:tblPr>
      <w:tblGrid>
        <w:gridCol w:w="9576"/>
      </w:tblGrid>
      <w:tr w:rsidR="003B75D4" w:rsidTr="00395BB6">
        <w:trPr>
          <w:trHeight w:val="179"/>
        </w:trPr>
        <w:tc>
          <w:tcPr>
            <w:tcW w:w="11016" w:type="dxa"/>
            <w:shd w:val="clear" w:color="auto" w:fill="0C0C0C"/>
          </w:tcPr>
          <w:p w:rsidR="003B75D4" w:rsidRDefault="003B75D4" w:rsidP="00395BB6">
            <w:pPr>
              <w:autoSpaceDE w:val="0"/>
              <w:autoSpaceDN w:val="0"/>
              <w:adjustRightInd w:val="0"/>
              <w:jc w:val="center"/>
              <w:rPr>
                <w:rFonts w:ascii="Arial-BoldMT" w:hAnsi="Arial-BoldMT" w:cs="Arial-BoldMT"/>
                <w:b/>
                <w:bCs/>
                <w:color w:val="FFFFFF"/>
              </w:rPr>
            </w:pPr>
            <w:r>
              <w:rPr>
                <w:rFonts w:ascii="Arial-BoldMT" w:hAnsi="Arial-BoldMT" w:cs="Arial-BoldMT"/>
                <w:b/>
                <w:bCs/>
                <w:color w:val="FFFFFF"/>
              </w:rPr>
              <w:t>READING OPEN-RESPONSE ITEM A</w:t>
            </w:r>
          </w:p>
        </w:tc>
      </w:tr>
    </w:tbl>
    <w:p w:rsidR="003B75D4" w:rsidRDefault="003B75D4" w:rsidP="003B75D4">
      <w:pPr>
        <w:autoSpaceDE w:val="0"/>
        <w:autoSpaceDN w:val="0"/>
        <w:adjustRightInd w:val="0"/>
        <w:rPr>
          <w:rFonts w:ascii="Arial-BoldMT" w:hAnsi="Arial-BoldMT" w:cs="Arial-BoldMT"/>
          <w:b/>
          <w:bCs/>
          <w:color w:val="FFFFFF"/>
        </w:rPr>
      </w:pPr>
    </w:p>
    <w:p w:rsidR="003B75D4" w:rsidRDefault="003B75D4" w:rsidP="003B75D4">
      <w:r>
        <w:t xml:space="preserve">This passage teaches you about comets in our Solar System.  </w:t>
      </w:r>
    </w:p>
    <w:p w:rsidR="003B75D4" w:rsidRDefault="003B75D4" w:rsidP="003B75D4">
      <w:pPr>
        <w:pStyle w:val="ListParagraph"/>
        <w:numPr>
          <w:ilvl w:val="0"/>
          <w:numId w:val="4"/>
        </w:numPr>
      </w:pPr>
      <w:r>
        <w:t>List 4 facts about comets. If a comet is traveling away from the Sun, where will the tail be located?  Why does this happen? Be sure to label your answers #1, #2, and #3.</w:t>
      </w:r>
    </w:p>
    <w:p w:rsidR="003B75D4" w:rsidRPr="0021453C" w:rsidRDefault="003B75D4" w:rsidP="003B75D4">
      <w:pPr>
        <w:ind w:left="720"/>
        <w:rPr>
          <w:sz w:val="28"/>
        </w:rPr>
      </w:pPr>
    </w:p>
    <w:tbl>
      <w:tblPr>
        <w:tblStyle w:val="TableGrid"/>
        <w:tblpPr w:leftFromText="180" w:rightFromText="180" w:vertAnchor="text" w:tblpY="46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9576"/>
      </w:tblGrid>
      <w:tr w:rsidR="003B75D4" w:rsidTr="00395BB6">
        <w:tc>
          <w:tcPr>
            <w:tcW w:w="11016" w:type="dxa"/>
          </w:tcPr>
          <w:p w:rsidR="003B75D4" w:rsidRDefault="003B75D4" w:rsidP="00395BB6">
            <w:pPr>
              <w:autoSpaceDE w:val="0"/>
              <w:autoSpaceDN w:val="0"/>
              <w:adjustRightInd w:val="0"/>
              <w:rPr>
                <w:rFonts w:ascii="Arial-BoldMT" w:hAnsi="Arial-BoldMT" w:cs="Arial-BoldMT"/>
                <w:b/>
                <w:bCs/>
              </w:rPr>
            </w:pPr>
            <w:r>
              <w:rPr>
                <w:rFonts w:ascii="Arial-BoldMT" w:hAnsi="Arial-BoldMT" w:cs="Arial-BoldMT"/>
                <w:b/>
                <w:bCs/>
              </w:rPr>
              <w:t>A</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w:t>
            </w:r>
          </w:p>
        </w:tc>
      </w:tr>
    </w:tbl>
    <w:p w:rsidR="003B75D4" w:rsidRDefault="003B75D4" w:rsidP="003B75D4">
      <w:pPr>
        <w:autoSpaceDE w:val="0"/>
        <w:autoSpaceDN w:val="0"/>
        <w:adjustRightInd w:val="0"/>
        <w:ind w:left="360"/>
        <w:rPr>
          <w:rFonts w:ascii="Arial-BoldMT" w:hAnsi="Arial-BoldMT" w:cs="Arial-BoldMT"/>
          <w:b/>
          <w:bCs/>
        </w:rPr>
      </w:pPr>
      <w:r>
        <w:rPr>
          <w:rFonts w:ascii="Arial-BoldMT" w:hAnsi="Arial-BoldMT" w:cs="Arial-BoldMT"/>
          <w:b/>
          <w:bCs/>
        </w:rPr>
        <w:br/>
      </w:r>
      <w:r>
        <w:rPr>
          <w:rFonts w:ascii="Arial-BoldMT" w:hAnsi="Arial-BoldMT" w:cs="Arial-BoldMT"/>
          <w:b/>
          <w:bCs/>
        </w:rPr>
        <w:br/>
      </w:r>
      <w:r>
        <w:rPr>
          <w:rFonts w:ascii="Arial-BoldMT" w:hAnsi="Arial-BoldMT" w:cs="Arial-BoldMT"/>
          <w:b/>
          <w:bCs/>
        </w:rPr>
        <w:br/>
      </w: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tbl>
      <w:tblPr>
        <w:tblpPr w:leftFromText="180" w:rightFromText="180" w:vertAnchor="page" w:horzAnchor="margin" w:tblpY="3781"/>
        <w:tblW w:w="9510" w:type="dxa"/>
        <w:tblCellSpacing w:w="0" w:type="dxa"/>
        <w:tblCellMar>
          <w:left w:w="0" w:type="dxa"/>
          <w:right w:w="0" w:type="dxa"/>
        </w:tblCellMar>
        <w:tblLook w:val="0000"/>
      </w:tblPr>
      <w:tblGrid>
        <w:gridCol w:w="1688"/>
        <w:gridCol w:w="7822"/>
      </w:tblGrid>
      <w:tr w:rsidR="003B75D4" w:rsidRPr="00CF65B5" w:rsidTr="00395BB6">
        <w:trPr>
          <w:trHeight w:val="704"/>
          <w:tblCellSpacing w:w="0" w:type="dxa"/>
        </w:trPr>
        <w:tc>
          <w:tcPr>
            <w:tcW w:w="1688" w:type="dxa"/>
            <w:tcBorders>
              <w:top w:val="single" w:sz="12" w:space="0" w:color="000000"/>
              <w:left w:val="single" w:sz="12" w:space="0" w:color="000000"/>
              <w:bottom w:val="single" w:sz="4" w:space="0" w:color="000000"/>
              <w:right w:val="single" w:sz="4" w:space="0" w:color="000000"/>
            </w:tcBorders>
            <w:shd w:val="clear" w:color="auto" w:fill="C0C0C0"/>
            <w:vAlign w:val="center"/>
          </w:tcPr>
          <w:p w:rsidR="003B75D4" w:rsidRPr="00CF65B5" w:rsidRDefault="003B75D4" w:rsidP="00395BB6">
            <w:pPr>
              <w:jc w:val="center"/>
              <w:rPr>
                <w:b/>
              </w:rPr>
            </w:pPr>
            <w:r w:rsidRPr="00CF65B5">
              <w:rPr>
                <w:b/>
              </w:rPr>
              <w:t>Score</w:t>
            </w:r>
          </w:p>
        </w:tc>
        <w:tc>
          <w:tcPr>
            <w:tcW w:w="7822" w:type="dxa"/>
            <w:tcBorders>
              <w:top w:val="single" w:sz="12" w:space="0" w:color="000000"/>
              <w:left w:val="single" w:sz="4" w:space="0" w:color="000000"/>
              <w:bottom w:val="single" w:sz="4" w:space="0" w:color="000000"/>
              <w:right w:val="single" w:sz="12" w:space="0" w:color="000000"/>
            </w:tcBorders>
            <w:shd w:val="clear" w:color="auto" w:fill="C0C0C0"/>
            <w:vAlign w:val="center"/>
          </w:tcPr>
          <w:p w:rsidR="003B75D4" w:rsidRPr="00CF65B5" w:rsidRDefault="003B75D4" w:rsidP="00395BB6">
            <w:pPr>
              <w:rPr>
                <w:b/>
              </w:rPr>
            </w:pPr>
            <w:r>
              <w:t xml:space="preserve">                                       </w:t>
            </w:r>
            <w:r w:rsidRPr="00CF65B5">
              <w:t xml:space="preserve">   </w:t>
            </w:r>
            <w:r w:rsidRPr="00CF65B5">
              <w:rPr>
                <w:b/>
              </w:rPr>
              <w:t>Description</w:t>
            </w:r>
          </w:p>
        </w:tc>
      </w:tr>
      <w:tr w:rsidR="003B75D4" w:rsidRPr="008E4CB9"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4</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Default="003B75D4" w:rsidP="003B75D4">
            <w:pPr>
              <w:pStyle w:val="ListParagraph"/>
              <w:numPr>
                <w:ilvl w:val="0"/>
                <w:numId w:val="5"/>
              </w:numPr>
            </w:pPr>
            <w:r>
              <w:t>Made of dust, ice, tail is the coma, tail travels in front or behind it, if the comet gets too close to the sun, it melts.</w:t>
            </w:r>
          </w:p>
          <w:p w:rsidR="003B75D4" w:rsidRDefault="003B75D4" w:rsidP="003B75D4">
            <w:pPr>
              <w:pStyle w:val="ListParagraph"/>
              <w:numPr>
                <w:ilvl w:val="0"/>
                <w:numId w:val="5"/>
              </w:numPr>
            </w:pPr>
            <w:r>
              <w:t xml:space="preserve">The tail would be in front </w:t>
            </w:r>
            <w:proofErr w:type="gramStart"/>
            <w:r>
              <w:t>of  it</w:t>
            </w:r>
            <w:proofErr w:type="gramEnd"/>
            <w:r>
              <w:t xml:space="preserve">.  </w:t>
            </w:r>
          </w:p>
          <w:p w:rsidR="003B75D4" w:rsidRDefault="003B75D4" w:rsidP="003B75D4">
            <w:pPr>
              <w:pStyle w:val="ListParagraph"/>
              <w:numPr>
                <w:ilvl w:val="0"/>
                <w:numId w:val="5"/>
              </w:numPr>
            </w:pPr>
            <w:r>
              <w:t xml:space="preserve">This happens because the Sun’s heat begins to melt the comet and makes the Solar Wind, which blows away from the sun.  </w:t>
            </w:r>
          </w:p>
          <w:p w:rsidR="003B75D4" w:rsidRDefault="003B75D4" w:rsidP="00395BB6"/>
          <w:p w:rsidR="003B75D4" w:rsidRDefault="003B75D4" w:rsidP="00395BB6"/>
          <w:p w:rsidR="003B75D4" w:rsidRPr="008E4CB9" w:rsidRDefault="003B75D4" w:rsidP="00395BB6"/>
        </w:tc>
      </w:tr>
      <w:tr w:rsidR="003B75D4" w:rsidRPr="00CF65B5"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3</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CF65B5" w:rsidRDefault="003B75D4" w:rsidP="00395BB6">
            <w:r w:rsidRPr="00CF65B5">
              <w:t> </w:t>
            </w:r>
            <w:r>
              <w:t>Student lists 3 facts; lists the correct location of tail; partly explains why the tail is in front.</w:t>
            </w:r>
          </w:p>
        </w:tc>
      </w:tr>
      <w:tr w:rsidR="003B75D4" w:rsidRPr="004C4B4C"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2</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C4B4C" w:rsidRDefault="003B75D4" w:rsidP="00395BB6">
            <w:r w:rsidRPr="0021453C">
              <w:t>Student lists 2 facts, the correct location of the tail, but not why the tail is located in front.</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1</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9303CD" w:rsidRDefault="003B75D4" w:rsidP="00395BB6">
            <w:r>
              <w:t xml:space="preserve">Student lists 1 fact about the comet, doesn’t know location of tail or why it is located in front. </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0</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B482D" w:rsidRDefault="003B75D4" w:rsidP="00395BB6">
            <w:r w:rsidRPr="004B482D">
              <w:t xml:space="preserve">The response is totally incorrect or irrelevant.  There is no evidence that the student understanding of the </w:t>
            </w:r>
            <w:r>
              <w:t>passage.</w:t>
            </w:r>
          </w:p>
        </w:tc>
      </w:tr>
      <w:tr w:rsidR="003B75D4" w:rsidTr="00395BB6">
        <w:trPr>
          <w:trHeight w:val="1290"/>
          <w:tblCellSpacing w:w="0" w:type="dxa"/>
        </w:trPr>
        <w:tc>
          <w:tcPr>
            <w:tcW w:w="1688" w:type="dxa"/>
            <w:tcBorders>
              <w:top w:val="single" w:sz="4" w:space="0" w:color="000000"/>
              <w:left w:val="single" w:sz="12" w:space="0" w:color="000000"/>
              <w:bottom w:val="single" w:sz="12" w:space="0" w:color="000000"/>
              <w:right w:val="single" w:sz="4" w:space="0" w:color="000000"/>
            </w:tcBorders>
            <w:vAlign w:val="center"/>
          </w:tcPr>
          <w:p w:rsidR="003B75D4" w:rsidRPr="00CF65B5" w:rsidRDefault="003B75D4" w:rsidP="00395BB6">
            <w:pPr>
              <w:jc w:val="center"/>
              <w:rPr>
                <w:b/>
                <w:bCs/>
              </w:rPr>
            </w:pPr>
            <w:r>
              <w:rPr>
                <w:b/>
                <w:bCs/>
              </w:rPr>
              <w:t>B</w:t>
            </w:r>
          </w:p>
        </w:tc>
        <w:tc>
          <w:tcPr>
            <w:tcW w:w="7822" w:type="dxa"/>
            <w:tcBorders>
              <w:top w:val="single" w:sz="4" w:space="0" w:color="000000"/>
              <w:left w:val="single" w:sz="4" w:space="0" w:color="000000"/>
              <w:bottom w:val="single" w:sz="12" w:space="0" w:color="000000"/>
              <w:right w:val="single" w:sz="12" w:space="0" w:color="000000"/>
            </w:tcBorders>
            <w:vAlign w:val="center"/>
          </w:tcPr>
          <w:p w:rsidR="003B75D4" w:rsidRPr="004B482D" w:rsidRDefault="003B75D4" w:rsidP="00395BB6">
            <w:r w:rsidRPr="004B482D">
              <w:t>Blank—No Response.  (No attempt to answer the item.  Score of “0” assigned for the item.)</w:t>
            </w:r>
          </w:p>
        </w:tc>
      </w:tr>
    </w:tbl>
    <w:tbl>
      <w:tblPr>
        <w:tblStyle w:val="TableGrid"/>
        <w:tblW w:w="0" w:type="auto"/>
        <w:tblInd w:w="-72" w:type="dxa"/>
        <w:tblLook w:val="01E0"/>
      </w:tblPr>
      <w:tblGrid>
        <w:gridCol w:w="9648"/>
      </w:tblGrid>
      <w:tr w:rsidR="003B75D4" w:rsidTr="00395BB6">
        <w:tc>
          <w:tcPr>
            <w:tcW w:w="10800" w:type="dxa"/>
          </w:tcPr>
          <w:p w:rsidR="003B75D4" w:rsidRPr="004106BA" w:rsidRDefault="003B75D4" w:rsidP="00395BB6">
            <w:pPr>
              <w:pBdr>
                <w:top w:val="single" w:sz="4" w:space="1" w:color="auto"/>
                <w:left w:val="single" w:sz="4" w:space="4" w:color="auto"/>
                <w:bottom w:val="single" w:sz="4" w:space="1" w:color="auto"/>
                <w:right w:val="single" w:sz="4" w:space="4" w:color="auto"/>
              </w:pBdr>
              <w:shd w:val="clear" w:color="auto" w:fill="000000"/>
              <w:tabs>
                <w:tab w:val="left" w:pos="3795"/>
              </w:tabs>
              <w:jc w:val="center"/>
              <w:rPr>
                <w:b/>
                <w:color w:val="FFFFFF"/>
              </w:rPr>
            </w:pPr>
            <w:r>
              <w:rPr>
                <w:b/>
                <w:color w:val="FFFFFF"/>
              </w:rPr>
              <w:t xml:space="preserve">RUBRIC FOR </w:t>
            </w:r>
            <w:smartTag w:uri="urn:schemas-microsoft-com:office:smarttags" w:element="place">
              <w:smartTag w:uri="urn:schemas-microsoft-com:office:smarttags" w:element="City">
                <w:r w:rsidRPr="00187EFD">
                  <w:rPr>
                    <w:b/>
                    <w:color w:val="FFFFFF"/>
                  </w:rPr>
                  <w:t>READING</w:t>
                </w:r>
              </w:smartTag>
            </w:smartTag>
            <w:r w:rsidRPr="00187EFD">
              <w:rPr>
                <w:b/>
                <w:color w:val="FFFFFF"/>
              </w:rPr>
              <w:t xml:space="preserve"> OPEN RESPONSE A</w:t>
            </w:r>
          </w:p>
        </w:tc>
      </w:tr>
    </w:tbl>
    <w:p w:rsidR="003B75D4" w:rsidRDefault="003B75D4" w:rsidP="003B75D4"/>
    <w:p w:rsidR="003B75D4" w:rsidRDefault="003B75D4" w:rsidP="003B75D4">
      <w:pPr>
        <w:numPr>
          <w:ilvl w:val="0"/>
          <w:numId w:val="3"/>
        </w:numPr>
      </w:pPr>
      <w:r>
        <w:t>Rewrite the question here.</w:t>
      </w:r>
    </w:p>
    <w:p w:rsidR="003B75D4" w:rsidRPr="00C6485C" w:rsidRDefault="003B75D4" w:rsidP="003B75D4"/>
    <w:p w:rsidR="003B75D4" w:rsidRDefault="003B75D4" w:rsidP="003B75D4">
      <w:pPr>
        <w:autoSpaceDE w:val="0"/>
        <w:autoSpaceDN w:val="0"/>
        <w:adjustRightInd w:val="0"/>
        <w:rPr>
          <w:rFonts w:ascii="Arial-BoldMT" w:hAnsi="Arial-BoldMT" w:cs="Arial-BoldMT"/>
          <w:b/>
          <w:bCs/>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1114F5" w:rsidRPr="00CF4C38" w:rsidRDefault="00F33EA1" w:rsidP="00CF4C38">
      <w:pPr>
        <w:rPr>
          <w:rStyle w:val="pstyle10"/>
          <w:b/>
          <w:sz w:val="56"/>
          <w:u w:val="single"/>
        </w:rPr>
      </w:pPr>
      <w:r w:rsidRPr="00CF4C38">
        <w:rPr>
          <w:rFonts w:ascii="Calibri" w:hAnsi="Calibri"/>
          <w:b/>
          <w:sz w:val="40"/>
        </w:rPr>
        <w:lastRenderedPageBreak/>
        <w:t xml:space="preserve">#4 </w:t>
      </w:r>
      <w:r w:rsidR="001114F5" w:rsidRPr="00CF4C38">
        <w:rPr>
          <w:rStyle w:val="pstyle10"/>
          <w:b/>
          <w:sz w:val="56"/>
          <w:u w:val="single"/>
        </w:rPr>
        <w:t>Earth</w:t>
      </w:r>
    </w:p>
    <w:p w:rsidR="001114F5" w:rsidRPr="001114F5" w:rsidRDefault="001114F5" w:rsidP="001114F5">
      <w:pPr>
        <w:rPr>
          <w:sz w:val="32"/>
        </w:rPr>
      </w:pPr>
      <w:r w:rsidRPr="001114F5">
        <w:rPr>
          <w:sz w:val="32"/>
        </w:rPr>
        <w:t>Do you know where you live? With the hustle and bustle of everyday life, it is easy to forget that the human family lives on a small blue planet named Earth. All around us we see trees, animals, cars, buildings, farms, factories, stores, and other natural and man-made structures.</w:t>
      </w:r>
    </w:p>
    <w:p w:rsidR="001114F5" w:rsidRPr="001114F5" w:rsidRDefault="001114F5" w:rsidP="001114F5">
      <w:pPr>
        <w:rPr>
          <w:sz w:val="32"/>
        </w:rPr>
      </w:pPr>
    </w:p>
    <w:p w:rsidR="001114F5" w:rsidRPr="001114F5" w:rsidRDefault="001114F5" w:rsidP="001114F5">
      <w:pPr>
        <w:rPr>
          <w:sz w:val="32"/>
        </w:rPr>
      </w:pPr>
      <w:r w:rsidRPr="001114F5">
        <w:rPr>
          <w:sz w:val="32"/>
        </w:rPr>
        <w:t>With all of these every day familiar objects around us and with the vast sky above us, and the deep oceans beneath us, our home planet often feels quite large. Compared to us, it is very large. There is enough space for each of us, our families and friends, our pets, as well as trillions of other life forms to live and enjoy the various experiences of life.</w:t>
      </w:r>
    </w:p>
    <w:p w:rsidR="001114F5" w:rsidRPr="001114F5" w:rsidRDefault="001114F5" w:rsidP="001114F5">
      <w:pPr>
        <w:rPr>
          <w:sz w:val="32"/>
        </w:rPr>
      </w:pPr>
    </w:p>
    <w:p w:rsidR="001114F5" w:rsidRDefault="001114F5" w:rsidP="001114F5">
      <w:pPr>
        <w:rPr>
          <w:sz w:val="32"/>
        </w:rPr>
      </w:pPr>
      <w:r w:rsidRPr="001114F5">
        <w:rPr>
          <w:sz w:val="32"/>
        </w:rPr>
        <w:t>While to us, the Earth appears to be a vast wilderness, compared to other objects in the Universe it is actually quite small, in fact, it is so small, that you could say it is tiny.</w:t>
      </w:r>
    </w:p>
    <w:p w:rsidR="001114F5" w:rsidRDefault="001114F5" w:rsidP="001114F5">
      <w:pPr>
        <w:rPr>
          <w:sz w:val="32"/>
        </w:rPr>
      </w:pPr>
    </w:p>
    <w:p w:rsidR="001114F5" w:rsidRPr="001114F5" w:rsidRDefault="001114F5" w:rsidP="001114F5">
      <w:pPr>
        <w:rPr>
          <w:rStyle w:val="pstyle10"/>
          <w:sz w:val="32"/>
        </w:rPr>
      </w:pPr>
    </w:p>
    <w:p w:rsidR="003B75D4" w:rsidRDefault="001114F5" w:rsidP="003B75D4">
      <w:pPr>
        <w:autoSpaceDE w:val="0"/>
        <w:autoSpaceDN w:val="0"/>
        <w:adjustRightInd w:val="0"/>
        <w:rPr>
          <w:rFonts w:ascii="Arial-BoldMT" w:hAnsi="Arial-BoldMT" w:cs="Arial-BoldMT"/>
          <w:b/>
          <w:bCs/>
        </w:rPr>
      </w:pPr>
      <w:r>
        <w:rPr>
          <w:rFonts w:ascii="Arial" w:hAnsi="Arial" w:cs="Arial"/>
          <w:noProof/>
          <w:sz w:val="20"/>
          <w:szCs w:val="20"/>
        </w:rPr>
        <w:drawing>
          <wp:inline distT="0" distB="0" distL="0" distR="0">
            <wp:extent cx="2901571" cy="2901571"/>
            <wp:effectExtent l="19050" t="0" r="0" b="0"/>
            <wp:docPr id="2" name="il_fi" descr="http://ut-images.s3.amazonaws.com/wp-content/uploads/2010/05/Earth-Western-Hemi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t-images.s3.amazonaws.com/wp-content/uploads/2010/05/Earth-Western-Hemisphere.jpg"/>
                    <pic:cNvPicPr>
                      <a:picLocks noChangeAspect="1" noChangeArrowheads="1"/>
                    </pic:cNvPicPr>
                  </pic:nvPicPr>
                  <pic:blipFill>
                    <a:blip r:embed="rId10" cstate="print"/>
                    <a:srcRect/>
                    <a:stretch>
                      <a:fillRect/>
                    </a:stretch>
                  </pic:blipFill>
                  <pic:spPr bwMode="auto">
                    <a:xfrm>
                      <a:off x="0" y="0"/>
                      <a:ext cx="2905366" cy="2905366"/>
                    </a:xfrm>
                    <a:prstGeom prst="rect">
                      <a:avLst/>
                    </a:prstGeom>
                    <a:noFill/>
                    <a:ln w="9525">
                      <a:noFill/>
                      <a:miter lim="800000"/>
                      <a:headEnd/>
                      <a:tailEnd/>
                    </a:ln>
                  </pic:spPr>
                </pic:pic>
              </a:graphicData>
            </a:graphic>
          </wp:inline>
        </w:drawing>
      </w: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Pr="009303CD" w:rsidRDefault="003B75D4" w:rsidP="003B75D4">
      <w:pPr>
        <w:autoSpaceDE w:val="0"/>
        <w:autoSpaceDN w:val="0"/>
        <w:adjustRightInd w:val="0"/>
        <w:rPr>
          <w:rFonts w:ascii="Arial-BoldMT" w:hAnsi="Arial-BoldMT" w:cs="Arial-BoldMT"/>
          <w:b/>
          <w:bCs/>
        </w:rPr>
      </w:pPr>
      <w:r w:rsidRPr="003B75D4">
        <w:rPr>
          <w:rFonts w:ascii="Arial-BoldMT" w:hAnsi="Arial-BoldMT" w:cs="Arial-BoldMT"/>
          <w:b/>
          <w:bCs/>
        </w:rPr>
        <w:lastRenderedPageBreak/>
        <w:t xml:space="preserve"> </w:t>
      </w:r>
      <w:r>
        <w:rPr>
          <w:rFonts w:ascii="Arial-BoldMT" w:hAnsi="Arial-BoldMT" w:cs="Arial-BoldMT"/>
          <w:b/>
          <w:bCs/>
        </w:rPr>
        <w:t>Earth (opinion)</w:t>
      </w:r>
    </w:p>
    <w:tbl>
      <w:tblPr>
        <w:tblStyle w:val="TableGrid"/>
        <w:tblW w:w="0" w:type="auto"/>
        <w:shd w:val="clear" w:color="auto" w:fill="0C0C0C"/>
        <w:tblLook w:val="01E0"/>
      </w:tblPr>
      <w:tblGrid>
        <w:gridCol w:w="9576"/>
      </w:tblGrid>
      <w:tr w:rsidR="003B75D4" w:rsidTr="00395BB6">
        <w:trPr>
          <w:trHeight w:val="179"/>
        </w:trPr>
        <w:tc>
          <w:tcPr>
            <w:tcW w:w="11016" w:type="dxa"/>
            <w:shd w:val="clear" w:color="auto" w:fill="0C0C0C"/>
          </w:tcPr>
          <w:p w:rsidR="003B75D4" w:rsidRDefault="003B75D4" w:rsidP="00395BB6">
            <w:pPr>
              <w:autoSpaceDE w:val="0"/>
              <w:autoSpaceDN w:val="0"/>
              <w:adjustRightInd w:val="0"/>
              <w:jc w:val="center"/>
              <w:rPr>
                <w:rFonts w:ascii="Arial-BoldMT" w:hAnsi="Arial-BoldMT" w:cs="Arial-BoldMT"/>
                <w:b/>
                <w:bCs/>
                <w:color w:val="FFFFFF"/>
              </w:rPr>
            </w:pPr>
            <w:r>
              <w:rPr>
                <w:rFonts w:ascii="Arial-BoldMT" w:hAnsi="Arial-BoldMT" w:cs="Arial-BoldMT"/>
                <w:b/>
                <w:bCs/>
                <w:color w:val="FFFFFF"/>
              </w:rPr>
              <w:t>READING OPEN-RESPONSE ITEM A</w:t>
            </w:r>
          </w:p>
        </w:tc>
      </w:tr>
    </w:tbl>
    <w:p w:rsidR="003B75D4" w:rsidRDefault="003B75D4" w:rsidP="003B75D4">
      <w:pPr>
        <w:autoSpaceDE w:val="0"/>
        <w:autoSpaceDN w:val="0"/>
        <w:adjustRightInd w:val="0"/>
        <w:rPr>
          <w:rFonts w:ascii="Arial-BoldMT" w:hAnsi="Arial-BoldMT" w:cs="Arial-BoldMT"/>
          <w:b/>
          <w:bCs/>
          <w:color w:val="FFFFFF"/>
        </w:rPr>
      </w:pPr>
    </w:p>
    <w:p w:rsidR="003B75D4" w:rsidRDefault="003B75D4" w:rsidP="003B75D4">
      <w:pPr>
        <w:pStyle w:val="ListParagraph"/>
        <w:numPr>
          <w:ilvl w:val="0"/>
          <w:numId w:val="6"/>
        </w:numPr>
      </w:pPr>
      <w:r>
        <w:t xml:space="preserve">The author states that the Earth </w:t>
      </w:r>
      <w:proofErr w:type="gramStart"/>
      <w:r>
        <w:t>“ is</w:t>
      </w:r>
      <w:proofErr w:type="gramEnd"/>
      <w:r>
        <w:t xml:space="preserve"> actually quite small, in fact, it is so small, that you could say it is tiny”.  Using information from the passage, do you agree with this statement? (that Earth is tiny)</w:t>
      </w:r>
    </w:p>
    <w:p w:rsidR="003B75D4" w:rsidRPr="0021453C" w:rsidRDefault="003B75D4" w:rsidP="003B75D4">
      <w:pPr>
        <w:ind w:left="720"/>
        <w:rPr>
          <w:sz w:val="28"/>
        </w:rPr>
      </w:pPr>
    </w:p>
    <w:tbl>
      <w:tblPr>
        <w:tblStyle w:val="TableGrid"/>
        <w:tblpPr w:leftFromText="180" w:rightFromText="180" w:vertAnchor="text" w:tblpY="46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9576"/>
      </w:tblGrid>
      <w:tr w:rsidR="003B75D4" w:rsidTr="00395BB6">
        <w:tc>
          <w:tcPr>
            <w:tcW w:w="11016" w:type="dxa"/>
          </w:tcPr>
          <w:p w:rsidR="003B75D4" w:rsidRDefault="003B75D4" w:rsidP="00395BB6">
            <w:pPr>
              <w:autoSpaceDE w:val="0"/>
              <w:autoSpaceDN w:val="0"/>
              <w:adjustRightInd w:val="0"/>
              <w:rPr>
                <w:rFonts w:ascii="Arial-BoldMT" w:hAnsi="Arial-BoldMT" w:cs="Arial-BoldMT"/>
                <w:b/>
                <w:bCs/>
              </w:rPr>
            </w:pPr>
            <w:r>
              <w:rPr>
                <w:rFonts w:ascii="Arial-BoldMT" w:hAnsi="Arial-BoldMT" w:cs="Arial-BoldMT"/>
                <w:b/>
                <w:bCs/>
              </w:rPr>
              <w:t>A</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w:t>
            </w:r>
          </w:p>
        </w:tc>
      </w:tr>
    </w:tbl>
    <w:p w:rsidR="003B75D4" w:rsidRDefault="003B75D4" w:rsidP="003B75D4">
      <w:pPr>
        <w:autoSpaceDE w:val="0"/>
        <w:autoSpaceDN w:val="0"/>
        <w:adjustRightInd w:val="0"/>
        <w:ind w:left="360"/>
        <w:rPr>
          <w:rFonts w:ascii="Arial-BoldMT" w:hAnsi="Arial-BoldMT" w:cs="Arial-BoldMT"/>
          <w:b/>
          <w:bCs/>
        </w:rPr>
      </w:pPr>
      <w:r>
        <w:rPr>
          <w:rFonts w:ascii="Arial-BoldMT" w:hAnsi="Arial-BoldMT" w:cs="Arial-BoldMT"/>
          <w:b/>
          <w:bCs/>
        </w:rPr>
        <w:br/>
      </w:r>
      <w:r>
        <w:rPr>
          <w:rFonts w:ascii="Arial-BoldMT" w:hAnsi="Arial-BoldMT" w:cs="Arial-BoldMT"/>
          <w:b/>
          <w:bCs/>
        </w:rPr>
        <w:br/>
      </w:r>
      <w:r>
        <w:rPr>
          <w:rFonts w:ascii="Arial-BoldMT" w:hAnsi="Arial-BoldMT" w:cs="Arial-BoldMT"/>
          <w:b/>
          <w:bCs/>
        </w:rPr>
        <w:br/>
      </w: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tbl>
      <w:tblPr>
        <w:tblpPr w:leftFromText="180" w:rightFromText="180" w:vertAnchor="page" w:horzAnchor="margin" w:tblpY="3781"/>
        <w:tblW w:w="9510" w:type="dxa"/>
        <w:tblCellSpacing w:w="0" w:type="dxa"/>
        <w:tblCellMar>
          <w:left w:w="0" w:type="dxa"/>
          <w:right w:w="0" w:type="dxa"/>
        </w:tblCellMar>
        <w:tblLook w:val="0000"/>
      </w:tblPr>
      <w:tblGrid>
        <w:gridCol w:w="1688"/>
        <w:gridCol w:w="7822"/>
      </w:tblGrid>
      <w:tr w:rsidR="003B75D4" w:rsidRPr="00CF65B5" w:rsidTr="00395BB6">
        <w:trPr>
          <w:trHeight w:val="704"/>
          <w:tblCellSpacing w:w="0" w:type="dxa"/>
        </w:trPr>
        <w:tc>
          <w:tcPr>
            <w:tcW w:w="1688" w:type="dxa"/>
            <w:tcBorders>
              <w:top w:val="single" w:sz="12" w:space="0" w:color="000000"/>
              <w:left w:val="single" w:sz="12" w:space="0" w:color="000000"/>
              <w:bottom w:val="single" w:sz="4" w:space="0" w:color="000000"/>
              <w:right w:val="single" w:sz="4" w:space="0" w:color="000000"/>
            </w:tcBorders>
            <w:shd w:val="clear" w:color="auto" w:fill="C0C0C0"/>
            <w:vAlign w:val="center"/>
          </w:tcPr>
          <w:p w:rsidR="003B75D4" w:rsidRPr="00CF65B5" w:rsidRDefault="003B75D4" w:rsidP="00395BB6">
            <w:pPr>
              <w:jc w:val="center"/>
              <w:rPr>
                <w:b/>
              </w:rPr>
            </w:pPr>
            <w:r w:rsidRPr="00CF65B5">
              <w:rPr>
                <w:b/>
              </w:rPr>
              <w:t>Score</w:t>
            </w:r>
          </w:p>
        </w:tc>
        <w:tc>
          <w:tcPr>
            <w:tcW w:w="7822" w:type="dxa"/>
            <w:tcBorders>
              <w:top w:val="single" w:sz="12" w:space="0" w:color="000000"/>
              <w:left w:val="single" w:sz="4" w:space="0" w:color="000000"/>
              <w:bottom w:val="single" w:sz="4" w:space="0" w:color="000000"/>
              <w:right w:val="single" w:sz="12" w:space="0" w:color="000000"/>
            </w:tcBorders>
            <w:shd w:val="clear" w:color="auto" w:fill="C0C0C0"/>
            <w:vAlign w:val="center"/>
          </w:tcPr>
          <w:p w:rsidR="003B75D4" w:rsidRPr="00CF65B5" w:rsidRDefault="003B75D4" w:rsidP="00395BB6">
            <w:pPr>
              <w:rPr>
                <w:b/>
              </w:rPr>
            </w:pPr>
            <w:r>
              <w:t xml:space="preserve">                                       </w:t>
            </w:r>
            <w:r w:rsidRPr="00CF65B5">
              <w:t xml:space="preserve">   </w:t>
            </w:r>
            <w:r w:rsidRPr="00CF65B5">
              <w:rPr>
                <w:b/>
              </w:rPr>
              <w:t>Description</w:t>
            </w:r>
          </w:p>
        </w:tc>
      </w:tr>
      <w:tr w:rsidR="003B75D4" w:rsidRPr="008E4CB9"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4</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Default="003B75D4" w:rsidP="00395BB6">
            <w:r>
              <w:t>Student is able to use information from the passage to support his/her answer; giving viable reasons for their opinion.</w:t>
            </w:r>
          </w:p>
          <w:p w:rsidR="003B75D4" w:rsidRPr="008E4CB9" w:rsidRDefault="003B75D4" w:rsidP="00395BB6"/>
        </w:tc>
      </w:tr>
      <w:tr w:rsidR="003B75D4" w:rsidRPr="00CF65B5"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3</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CF65B5" w:rsidRDefault="003B75D4" w:rsidP="00395BB6">
            <w:r w:rsidRPr="00CF65B5">
              <w:t> </w:t>
            </w:r>
            <w:r>
              <w:t xml:space="preserve">Student gives opinion, but only uses some of the </w:t>
            </w:r>
            <w:proofErr w:type="gramStart"/>
            <w:r>
              <w:t>text to support his/her answer</w:t>
            </w:r>
            <w:proofErr w:type="gramEnd"/>
            <w:r>
              <w:t>.</w:t>
            </w:r>
          </w:p>
        </w:tc>
      </w:tr>
      <w:tr w:rsidR="003B75D4" w:rsidRPr="004C4B4C"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2</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C4B4C" w:rsidRDefault="003B75D4" w:rsidP="00395BB6">
            <w:r w:rsidRPr="0021453C">
              <w:t xml:space="preserve">Student </w:t>
            </w:r>
            <w:r>
              <w:t xml:space="preserve">gives opinion but does not support it with information from the text. </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1</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9303CD" w:rsidRDefault="003B75D4" w:rsidP="00395BB6">
            <w:r>
              <w:t>Student gives facts from the passage but does not state his/her opinion.</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0</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B482D" w:rsidRDefault="003B75D4" w:rsidP="00395BB6">
            <w:r w:rsidRPr="004B482D">
              <w:t>The response is totally incorrect or irrelevant.  There is no evidence that the student understanding of the</w:t>
            </w:r>
            <w:r>
              <w:t xml:space="preserve"> question or</w:t>
            </w:r>
            <w:r w:rsidRPr="004B482D">
              <w:t xml:space="preserve"> </w:t>
            </w:r>
            <w:r>
              <w:t>passage.</w:t>
            </w:r>
          </w:p>
        </w:tc>
      </w:tr>
      <w:tr w:rsidR="003B75D4" w:rsidTr="00395BB6">
        <w:trPr>
          <w:trHeight w:val="1290"/>
          <w:tblCellSpacing w:w="0" w:type="dxa"/>
        </w:trPr>
        <w:tc>
          <w:tcPr>
            <w:tcW w:w="1688" w:type="dxa"/>
            <w:tcBorders>
              <w:top w:val="single" w:sz="4" w:space="0" w:color="000000"/>
              <w:left w:val="single" w:sz="12" w:space="0" w:color="000000"/>
              <w:bottom w:val="single" w:sz="12" w:space="0" w:color="000000"/>
              <w:right w:val="single" w:sz="4" w:space="0" w:color="000000"/>
            </w:tcBorders>
            <w:vAlign w:val="center"/>
          </w:tcPr>
          <w:p w:rsidR="003B75D4" w:rsidRPr="00CF65B5" w:rsidRDefault="003B75D4" w:rsidP="00395BB6">
            <w:pPr>
              <w:jc w:val="center"/>
              <w:rPr>
                <w:b/>
                <w:bCs/>
              </w:rPr>
            </w:pPr>
            <w:r>
              <w:rPr>
                <w:b/>
                <w:bCs/>
              </w:rPr>
              <w:t>B</w:t>
            </w:r>
          </w:p>
        </w:tc>
        <w:tc>
          <w:tcPr>
            <w:tcW w:w="7822" w:type="dxa"/>
            <w:tcBorders>
              <w:top w:val="single" w:sz="4" w:space="0" w:color="000000"/>
              <w:left w:val="single" w:sz="4" w:space="0" w:color="000000"/>
              <w:bottom w:val="single" w:sz="12" w:space="0" w:color="000000"/>
              <w:right w:val="single" w:sz="12" w:space="0" w:color="000000"/>
            </w:tcBorders>
            <w:vAlign w:val="center"/>
          </w:tcPr>
          <w:p w:rsidR="003B75D4" w:rsidRPr="004B482D" w:rsidRDefault="003B75D4" w:rsidP="00395BB6">
            <w:r w:rsidRPr="004B482D">
              <w:t>Blank—No Response.  (No attempt to answer the item.  Score of “0” assigned for the item.)</w:t>
            </w:r>
          </w:p>
        </w:tc>
      </w:tr>
    </w:tbl>
    <w:tbl>
      <w:tblPr>
        <w:tblStyle w:val="TableGrid"/>
        <w:tblW w:w="0" w:type="auto"/>
        <w:tblInd w:w="-72" w:type="dxa"/>
        <w:tblLook w:val="01E0"/>
      </w:tblPr>
      <w:tblGrid>
        <w:gridCol w:w="9648"/>
      </w:tblGrid>
      <w:tr w:rsidR="003B75D4" w:rsidTr="00395BB6">
        <w:tc>
          <w:tcPr>
            <w:tcW w:w="10800" w:type="dxa"/>
          </w:tcPr>
          <w:p w:rsidR="003B75D4" w:rsidRPr="004106BA" w:rsidRDefault="003B75D4" w:rsidP="00395BB6">
            <w:pPr>
              <w:pBdr>
                <w:top w:val="single" w:sz="4" w:space="1" w:color="auto"/>
                <w:left w:val="single" w:sz="4" w:space="4" w:color="auto"/>
                <w:bottom w:val="single" w:sz="4" w:space="1" w:color="auto"/>
                <w:right w:val="single" w:sz="4" w:space="4" w:color="auto"/>
              </w:pBdr>
              <w:shd w:val="clear" w:color="auto" w:fill="000000"/>
              <w:tabs>
                <w:tab w:val="left" w:pos="3795"/>
              </w:tabs>
              <w:jc w:val="center"/>
              <w:rPr>
                <w:b/>
                <w:color w:val="FFFFFF"/>
              </w:rPr>
            </w:pPr>
            <w:r>
              <w:rPr>
                <w:b/>
                <w:color w:val="FFFFFF"/>
              </w:rPr>
              <w:t xml:space="preserve">RUBRIC FOR </w:t>
            </w:r>
            <w:smartTag w:uri="urn:schemas-microsoft-com:office:smarttags" w:element="place">
              <w:smartTag w:uri="urn:schemas-microsoft-com:office:smarttags" w:element="City">
                <w:r w:rsidRPr="00187EFD">
                  <w:rPr>
                    <w:b/>
                    <w:color w:val="FFFFFF"/>
                  </w:rPr>
                  <w:t>READING</w:t>
                </w:r>
              </w:smartTag>
            </w:smartTag>
            <w:r w:rsidRPr="00187EFD">
              <w:rPr>
                <w:b/>
                <w:color w:val="FFFFFF"/>
              </w:rPr>
              <w:t xml:space="preserve"> OPEN RESPONSE A</w:t>
            </w:r>
          </w:p>
        </w:tc>
      </w:tr>
    </w:tbl>
    <w:p w:rsidR="003B75D4" w:rsidRDefault="003B75D4" w:rsidP="003B75D4"/>
    <w:p w:rsidR="003B75D4" w:rsidRDefault="003B75D4" w:rsidP="003B75D4">
      <w:pPr>
        <w:numPr>
          <w:ilvl w:val="0"/>
          <w:numId w:val="3"/>
        </w:numPr>
      </w:pPr>
      <w:r>
        <w:t>Rewrite the question here.</w:t>
      </w:r>
    </w:p>
    <w:p w:rsidR="003B75D4" w:rsidRPr="00C6485C" w:rsidRDefault="003B75D4" w:rsidP="003B75D4"/>
    <w:p w:rsidR="003B75D4" w:rsidRDefault="003B75D4" w:rsidP="003B75D4">
      <w:pPr>
        <w:autoSpaceDE w:val="0"/>
        <w:autoSpaceDN w:val="0"/>
        <w:adjustRightInd w:val="0"/>
        <w:rPr>
          <w:rFonts w:ascii="Arial-BoldMT" w:hAnsi="Arial-BoldMT" w:cs="Arial-BoldMT"/>
          <w:b/>
          <w:bCs/>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1114F5" w:rsidRPr="003B75D4" w:rsidRDefault="00F33EA1" w:rsidP="003B75D4">
      <w:pPr>
        <w:rPr>
          <w:rStyle w:val="pstyle10"/>
        </w:rPr>
      </w:pPr>
      <w:r>
        <w:rPr>
          <w:rStyle w:val="pstyle2"/>
          <w:rFonts w:ascii="Georgia" w:hAnsi="Georgia"/>
          <w:sz w:val="32"/>
        </w:rPr>
        <w:lastRenderedPageBreak/>
        <w:t xml:space="preserve">#5 </w:t>
      </w:r>
      <w:proofErr w:type="gramStart"/>
      <w:r w:rsidR="001114F5" w:rsidRPr="001114F5">
        <w:rPr>
          <w:rStyle w:val="pstyle2"/>
          <w:rFonts w:ascii="Georgia" w:hAnsi="Georgia"/>
          <w:sz w:val="32"/>
        </w:rPr>
        <w:t>How</w:t>
      </w:r>
      <w:proofErr w:type="gramEnd"/>
      <w:r w:rsidR="001114F5" w:rsidRPr="001114F5">
        <w:rPr>
          <w:rStyle w:val="pstyle2"/>
          <w:rFonts w:ascii="Georgia" w:hAnsi="Georgia"/>
          <w:sz w:val="32"/>
        </w:rPr>
        <w:t xml:space="preserve"> Big is the Earth?</w:t>
      </w:r>
      <w:r w:rsidR="001114F5" w:rsidRPr="001114F5">
        <w:rPr>
          <w:rFonts w:ascii="Georgia" w:hAnsi="Georgia"/>
          <w:sz w:val="32"/>
        </w:rPr>
        <w:t xml:space="preserve"> </w:t>
      </w:r>
      <w:r w:rsidR="001114F5" w:rsidRPr="001114F5">
        <w:rPr>
          <w:rFonts w:ascii="Georgia" w:hAnsi="Georgia"/>
          <w:sz w:val="32"/>
        </w:rPr>
        <w:br/>
      </w:r>
      <w:r w:rsidR="001114F5" w:rsidRPr="001114F5">
        <w:rPr>
          <w:rStyle w:val="pstyle10"/>
          <w:rFonts w:ascii="Georgia" w:hAnsi="Georgia"/>
          <w:sz w:val="32"/>
        </w:rPr>
        <w:t>The Earth is the biggest of all the terrestrial planets. A terrestrial planet is a dense planet found in the inner Solar System. The diameter of Earth is 7,926 miles. The circumference measured around the equator is 24,901 miles. There are currently almost 7 billion people living on the Earth. About 30% of the Earth's surface is covered with land, while about 70% is covered by oceans.</w:t>
      </w:r>
    </w:p>
    <w:p w:rsidR="001114F5" w:rsidRPr="001114F5" w:rsidRDefault="001114F5" w:rsidP="001114F5">
      <w:pPr>
        <w:rPr>
          <w:rStyle w:val="pstyle10"/>
          <w:rFonts w:ascii="Georgia" w:hAnsi="Georgia"/>
          <w:sz w:val="32"/>
        </w:rPr>
      </w:pPr>
    </w:p>
    <w:p w:rsidR="001114F5" w:rsidRPr="001114F5" w:rsidRDefault="001114F5" w:rsidP="001114F5">
      <w:pPr>
        <w:rPr>
          <w:rStyle w:val="pstyle3"/>
          <w:rFonts w:ascii="Georgia" w:hAnsi="Georgia"/>
          <w:sz w:val="32"/>
        </w:rPr>
      </w:pPr>
      <w:r w:rsidRPr="001114F5">
        <w:rPr>
          <w:rStyle w:val="pstyle2"/>
          <w:rFonts w:ascii="Georgia" w:hAnsi="Georgia"/>
          <w:sz w:val="32"/>
        </w:rPr>
        <w:t>Moons:</w:t>
      </w:r>
      <w:r w:rsidRPr="001114F5">
        <w:rPr>
          <w:rFonts w:ascii="Georgia" w:hAnsi="Georgia"/>
          <w:sz w:val="32"/>
        </w:rPr>
        <w:t xml:space="preserve"> </w:t>
      </w:r>
      <w:r w:rsidRPr="001114F5">
        <w:rPr>
          <w:rFonts w:ascii="Georgia" w:hAnsi="Georgia"/>
          <w:sz w:val="32"/>
        </w:rPr>
        <w:br/>
      </w:r>
      <w:r w:rsidRPr="001114F5">
        <w:rPr>
          <w:rStyle w:val="pstyle3"/>
          <w:rFonts w:ascii="Georgia" w:hAnsi="Georgia"/>
          <w:sz w:val="32"/>
        </w:rPr>
        <w:t>The Earth has one moon.  Its name is Luna.</w:t>
      </w:r>
    </w:p>
    <w:p w:rsidR="001114F5" w:rsidRPr="001114F5" w:rsidRDefault="001114F5" w:rsidP="001114F5">
      <w:pPr>
        <w:pStyle w:val="textalign2"/>
        <w:rPr>
          <w:rFonts w:ascii="Georgia" w:hAnsi="Georgia"/>
          <w:sz w:val="32"/>
          <w:szCs w:val="22"/>
        </w:rPr>
      </w:pPr>
      <w:r w:rsidRPr="001114F5">
        <w:rPr>
          <w:rFonts w:ascii="Georgia" w:hAnsi="Georgia"/>
          <w:sz w:val="32"/>
          <w:szCs w:val="22"/>
        </w:rPr>
        <w:t>Scientists use the Earth to study all the other planets. Since no human has ever visited another planet, we have to use what we know about the Earth, and try to guess what the other planets must be like. This is called Comparative Planetology.</w:t>
      </w:r>
    </w:p>
    <w:p w:rsidR="001114F5" w:rsidRDefault="001114F5" w:rsidP="001114F5">
      <w:pPr>
        <w:jc w:val="center"/>
        <w:rPr>
          <w:rFonts w:ascii="Calibri" w:hAnsi="Calibri"/>
          <w:sz w:val="52"/>
        </w:rPr>
      </w:pPr>
      <w:r>
        <w:rPr>
          <w:rFonts w:ascii="Arial" w:hAnsi="Arial" w:cs="Arial"/>
          <w:noProof/>
          <w:sz w:val="20"/>
          <w:szCs w:val="20"/>
        </w:rPr>
        <w:drawing>
          <wp:inline distT="0" distB="0" distL="0" distR="0">
            <wp:extent cx="2874276" cy="3517912"/>
            <wp:effectExtent l="19050" t="0" r="2274" b="0"/>
            <wp:docPr id="109" name="il_fi" descr="http://www.nhn.ou.edu/~jeffery/astro/earth/nasa_earth_moo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hn.ou.edu/~jeffery/astro/earth/nasa_earth_moon_001.jpg"/>
                    <pic:cNvPicPr>
                      <a:picLocks noChangeAspect="1" noChangeArrowheads="1"/>
                    </pic:cNvPicPr>
                  </pic:nvPicPr>
                  <pic:blipFill>
                    <a:blip r:embed="rId11" cstate="print"/>
                    <a:srcRect/>
                    <a:stretch>
                      <a:fillRect/>
                    </a:stretch>
                  </pic:blipFill>
                  <pic:spPr bwMode="auto">
                    <a:xfrm>
                      <a:off x="0" y="0"/>
                      <a:ext cx="2876542" cy="3520686"/>
                    </a:xfrm>
                    <a:prstGeom prst="rect">
                      <a:avLst/>
                    </a:prstGeom>
                    <a:noFill/>
                    <a:ln w="9525">
                      <a:noFill/>
                      <a:miter lim="800000"/>
                      <a:headEnd/>
                      <a:tailEnd/>
                    </a:ln>
                  </pic:spPr>
                </pic:pic>
              </a:graphicData>
            </a:graphic>
          </wp:inline>
        </w:drawing>
      </w: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Pr="009303CD" w:rsidRDefault="003B75D4" w:rsidP="003B75D4">
      <w:pPr>
        <w:autoSpaceDE w:val="0"/>
        <w:autoSpaceDN w:val="0"/>
        <w:adjustRightInd w:val="0"/>
        <w:rPr>
          <w:rFonts w:ascii="Arial-BoldMT" w:hAnsi="Arial-BoldMT" w:cs="Arial-BoldMT"/>
          <w:b/>
          <w:bCs/>
        </w:rPr>
      </w:pPr>
      <w:r>
        <w:rPr>
          <w:rFonts w:ascii="Arial-BoldMT" w:hAnsi="Arial-BoldMT" w:cs="Arial-BoldMT"/>
          <w:b/>
          <w:bCs/>
        </w:rPr>
        <w:lastRenderedPageBreak/>
        <w:t xml:space="preserve">How </w:t>
      </w:r>
      <w:proofErr w:type="gramStart"/>
      <w:r>
        <w:rPr>
          <w:rFonts w:ascii="Arial-BoldMT" w:hAnsi="Arial-BoldMT" w:cs="Arial-BoldMT"/>
          <w:b/>
          <w:bCs/>
        </w:rPr>
        <w:t>Big</w:t>
      </w:r>
      <w:proofErr w:type="gramEnd"/>
      <w:r>
        <w:rPr>
          <w:rFonts w:ascii="Arial-BoldMT" w:hAnsi="Arial-BoldMT" w:cs="Arial-BoldMT"/>
          <w:b/>
          <w:bCs/>
        </w:rPr>
        <w:t xml:space="preserve"> is Earth?</w:t>
      </w:r>
    </w:p>
    <w:tbl>
      <w:tblPr>
        <w:tblStyle w:val="TableGrid"/>
        <w:tblW w:w="0" w:type="auto"/>
        <w:shd w:val="clear" w:color="auto" w:fill="0C0C0C"/>
        <w:tblLook w:val="01E0"/>
      </w:tblPr>
      <w:tblGrid>
        <w:gridCol w:w="9576"/>
      </w:tblGrid>
      <w:tr w:rsidR="003B75D4" w:rsidTr="00395BB6">
        <w:trPr>
          <w:trHeight w:val="179"/>
        </w:trPr>
        <w:tc>
          <w:tcPr>
            <w:tcW w:w="11016" w:type="dxa"/>
            <w:shd w:val="clear" w:color="auto" w:fill="0C0C0C"/>
          </w:tcPr>
          <w:p w:rsidR="003B75D4" w:rsidRDefault="003B75D4" w:rsidP="00395BB6">
            <w:pPr>
              <w:autoSpaceDE w:val="0"/>
              <w:autoSpaceDN w:val="0"/>
              <w:adjustRightInd w:val="0"/>
              <w:jc w:val="center"/>
              <w:rPr>
                <w:rFonts w:ascii="Arial-BoldMT" w:hAnsi="Arial-BoldMT" w:cs="Arial-BoldMT"/>
                <w:b/>
                <w:bCs/>
                <w:color w:val="FFFFFF"/>
              </w:rPr>
            </w:pPr>
            <w:r>
              <w:rPr>
                <w:rFonts w:ascii="Arial-BoldMT" w:hAnsi="Arial-BoldMT" w:cs="Arial-BoldMT"/>
                <w:b/>
                <w:bCs/>
                <w:color w:val="FFFFFF"/>
              </w:rPr>
              <w:t>READING OPEN-RESPONSE ITEM A</w:t>
            </w:r>
          </w:p>
        </w:tc>
      </w:tr>
    </w:tbl>
    <w:p w:rsidR="003B75D4" w:rsidRDefault="003B75D4" w:rsidP="003B75D4">
      <w:pPr>
        <w:autoSpaceDE w:val="0"/>
        <w:autoSpaceDN w:val="0"/>
        <w:adjustRightInd w:val="0"/>
        <w:rPr>
          <w:rFonts w:ascii="Arial-BoldMT" w:hAnsi="Arial-BoldMT" w:cs="Arial-BoldMT"/>
          <w:b/>
          <w:bCs/>
          <w:color w:val="FFFFFF"/>
        </w:rPr>
      </w:pPr>
    </w:p>
    <w:p w:rsidR="003B75D4" w:rsidRDefault="003B75D4" w:rsidP="003B75D4">
      <w:pPr>
        <w:pStyle w:val="ListParagraph"/>
        <w:numPr>
          <w:ilvl w:val="0"/>
          <w:numId w:val="6"/>
        </w:numPr>
      </w:pPr>
      <w:r>
        <w:t>This passage gives information about Earth. What is a terrestrial planet? Why do scientists study Earth and what is the name of this research?  Be sure to label your answers #1, #2 and #3</w:t>
      </w:r>
    </w:p>
    <w:p w:rsidR="003B75D4" w:rsidRPr="0021453C" w:rsidRDefault="003B75D4" w:rsidP="003B75D4">
      <w:pPr>
        <w:ind w:left="720"/>
        <w:rPr>
          <w:sz w:val="28"/>
        </w:rPr>
      </w:pPr>
    </w:p>
    <w:tbl>
      <w:tblPr>
        <w:tblStyle w:val="TableGrid"/>
        <w:tblpPr w:leftFromText="180" w:rightFromText="180" w:vertAnchor="text" w:tblpY="46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9576"/>
      </w:tblGrid>
      <w:tr w:rsidR="003B75D4" w:rsidTr="00395BB6">
        <w:tc>
          <w:tcPr>
            <w:tcW w:w="11016" w:type="dxa"/>
          </w:tcPr>
          <w:p w:rsidR="003B75D4" w:rsidRDefault="003B75D4" w:rsidP="00395BB6">
            <w:pPr>
              <w:autoSpaceDE w:val="0"/>
              <w:autoSpaceDN w:val="0"/>
              <w:adjustRightInd w:val="0"/>
              <w:rPr>
                <w:rFonts w:ascii="Arial-BoldMT" w:hAnsi="Arial-BoldMT" w:cs="Arial-BoldMT"/>
                <w:b/>
                <w:bCs/>
              </w:rPr>
            </w:pPr>
            <w:r>
              <w:rPr>
                <w:rFonts w:ascii="Arial-BoldMT" w:hAnsi="Arial-BoldMT" w:cs="Arial-BoldMT"/>
                <w:b/>
                <w:bCs/>
              </w:rPr>
              <w:t>A</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5D4" w:rsidRDefault="003B75D4" w:rsidP="00395BB6">
            <w:pPr>
              <w:autoSpaceDE w:val="0"/>
              <w:autoSpaceDN w:val="0"/>
              <w:adjustRightInd w:val="0"/>
              <w:spacing w:line="480" w:lineRule="auto"/>
              <w:rPr>
                <w:rFonts w:ascii="Arial-BoldMT" w:hAnsi="Arial-BoldMT" w:cs="Arial-BoldMT"/>
                <w:b/>
                <w:bCs/>
              </w:rPr>
            </w:pPr>
            <w:r>
              <w:rPr>
                <w:rFonts w:ascii="Arial-BoldMT" w:hAnsi="Arial-BoldMT" w:cs="Arial-BoldMT"/>
                <w:b/>
                <w:bCs/>
              </w:rPr>
              <w:t>________________________________________________________________________________________________________________________________________________________________________________________________________________________________________________</w:t>
            </w:r>
          </w:p>
        </w:tc>
      </w:tr>
    </w:tbl>
    <w:p w:rsidR="003B75D4" w:rsidRDefault="003B75D4" w:rsidP="003B75D4">
      <w:pPr>
        <w:autoSpaceDE w:val="0"/>
        <w:autoSpaceDN w:val="0"/>
        <w:adjustRightInd w:val="0"/>
        <w:ind w:left="360"/>
        <w:rPr>
          <w:rFonts w:ascii="Arial-BoldMT" w:hAnsi="Arial-BoldMT" w:cs="Arial-BoldMT"/>
          <w:b/>
          <w:bCs/>
        </w:rPr>
      </w:pPr>
      <w:r>
        <w:rPr>
          <w:rFonts w:ascii="Arial-BoldMT" w:hAnsi="Arial-BoldMT" w:cs="Arial-BoldMT"/>
          <w:b/>
          <w:bCs/>
        </w:rPr>
        <w:br/>
      </w:r>
      <w:r>
        <w:rPr>
          <w:rFonts w:ascii="Arial-BoldMT" w:hAnsi="Arial-BoldMT" w:cs="Arial-BoldMT"/>
          <w:b/>
          <w:bCs/>
        </w:rPr>
        <w:br/>
      </w:r>
      <w:r>
        <w:rPr>
          <w:rFonts w:ascii="Arial-BoldMT" w:hAnsi="Arial-BoldMT" w:cs="Arial-BoldMT"/>
          <w:b/>
          <w:bCs/>
        </w:rPr>
        <w:br/>
      </w: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p w:rsidR="003B75D4" w:rsidRDefault="003B75D4" w:rsidP="003B75D4">
      <w:pPr>
        <w:autoSpaceDE w:val="0"/>
        <w:autoSpaceDN w:val="0"/>
        <w:adjustRightInd w:val="0"/>
        <w:rPr>
          <w:rFonts w:ascii="Arial-BoldMT" w:hAnsi="Arial-BoldMT" w:cs="Arial-BoldMT"/>
          <w:b/>
          <w:bCs/>
        </w:rPr>
      </w:pPr>
    </w:p>
    <w:tbl>
      <w:tblPr>
        <w:tblpPr w:leftFromText="180" w:rightFromText="180" w:vertAnchor="page" w:horzAnchor="margin" w:tblpY="3781"/>
        <w:tblW w:w="9510" w:type="dxa"/>
        <w:tblCellSpacing w:w="0" w:type="dxa"/>
        <w:tblCellMar>
          <w:left w:w="0" w:type="dxa"/>
          <w:right w:w="0" w:type="dxa"/>
        </w:tblCellMar>
        <w:tblLook w:val="0000"/>
      </w:tblPr>
      <w:tblGrid>
        <w:gridCol w:w="1688"/>
        <w:gridCol w:w="7822"/>
      </w:tblGrid>
      <w:tr w:rsidR="003B75D4" w:rsidRPr="00CF65B5" w:rsidTr="00395BB6">
        <w:trPr>
          <w:trHeight w:val="704"/>
          <w:tblCellSpacing w:w="0" w:type="dxa"/>
        </w:trPr>
        <w:tc>
          <w:tcPr>
            <w:tcW w:w="1688" w:type="dxa"/>
            <w:tcBorders>
              <w:top w:val="single" w:sz="12" w:space="0" w:color="000000"/>
              <w:left w:val="single" w:sz="12" w:space="0" w:color="000000"/>
              <w:bottom w:val="single" w:sz="4" w:space="0" w:color="000000"/>
              <w:right w:val="single" w:sz="4" w:space="0" w:color="000000"/>
            </w:tcBorders>
            <w:shd w:val="clear" w:color="auto" w:fill="C0C0C0"/>
            <w:vAlign w:val="center"/>
          </w:tcPr>
          <w:p w:rsidR="003B75D4" w:rsidRPr="00CF65B5" w:rsidRDefault="003B75D4" w:rsidP="00395BB6">
            <w:pPr>
              <w:jc w:val="center"/>
              <w:rPr>
                <w:b/>
              </w:rPr>
            </w:pPr>
            <w:r w:rsidRPr="00CF65B5">
              <w:rPr>
                <w:b/>
              </w:rPr>
              <w:t>Score</w:t>
            </w:r>
          </w:p>
        </w:tc>
        <w:tc>
          <w:tcPr>
            <w:tcW w:w="7822" w:type="dxa"/>
            <w:tcBorders>
              <w:top w:val="single" w:sz="12" w:space="0" w:color="000000"/>
              <w:left w:val="single" w:sz="4" w:space="0" w:color="000000"/>
              <w:bottom w:val="single" w:sz="4" w:space="0" w:color="000000"/>
              <w:right w:val="single" w:sz="12" w:space="0" w:color="000000"/>
            </w:tcBorders>
            <w:shd w:val="clear" w:color="auto" w:fill="C0C0C0"/>
            <w:vAlign w:val="center"/>
          </w:tcPr>
          <w:p w:rsidR="003B75D4" w:rsidRPr="00CF65B5" w:rsidRDefault="003B75D4" w:rsidP="00395BB6">
            <w:pPr>
              <w:rPr>
                <w:b/>
              </w:rPr>
            </w:pPr>
            <w:r>
              <w:t xml:space="preserve">                                       </w:t>
            </w:r>
            <w:r w:rsidRPr="00CF65B5">
              <w:t xml:space="preserve">   </w:t>
            </w:r>
            <w:r w:rsidRPr="00CF65B5">
              <w:rPr>
                <w:b/>
              </w:rPr>
              <w:t>Description</w:t>
            </w:r>
          </w:p>
        </w:tc>
      </w:tr>
      <w:tr w:rsidR="003B75D4" w:rsidRPr="008E4CB9"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4</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Default="003B75D4" w:rsidP="00395BB6">
            <w:r>
              <w:t>#1 student gives definition of terrestrial planet (dense planet found in inner Solar   System)</w:t>
            </w:r>
          </w:p>
          <w:p w:rsidR="003B75D4" w:rsidRDefault="003B75D4" w:rsidP="00395BB6"/>
          <w:p w:rsidR="003B75D4" w:rsidRDefault="003B75D4" w:rsidP="00395BB6">
            <w:r>
              <w:t xml:space="preserve"> #2 Scientists study earth so they can learn more about other planets.  </w:t>
            </w:r>
          </w:p>
          <w:p w:rsidR="003B75D4" w:rsidRPr="008E4CB9" w:rsidRDefault="003B75D4" w:rsidP="00395BB6">
            <w:r>
              <w:t>#</w:t>
            </w:r>
            <w:proofErr w:type="gramStart"/>
            <w:r>
              <w:t>3  Comparative</w:t>
            </w:r>
            <w:proofErr w:type="gramEnd"/>
            <w:r>
              <w:t xml:space="preserve"> </w:t>
            </w:r>
            <w:proofErr w:type="spellStart"/>
            <w:r>
              <w:t>Planetology</w:t>
            </w:r>
            <w:proofErr w:type="spellEnd"/>
            <w:r>
              <w:t>.</w:t>
            </w:r>
          </w:p>
        </w:tc>
      </w:tr>
      <w:tr w:rsidR="003B75D4" w:rsidRPr="00CF65B5"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3</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CF65B5" w:rsidRDefault="003B75D4" w:rsidP="00395BB6">
            <w:r>
              <w:t>Student gives correct answers for 2 out of 3 questions.</w:t>
            </w:r>
          </w:p>
        </w:tc>
      </w:tr>
      <w:tr w:rsidR="003B75D4" w:rsidRPr="004C4B4C"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2</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C4B4C" w:rsidRDefault="003B75D4" w:rsidP="00395BB6">
            <w:r w:rsidRPr="006F3554">
              <w:t>Student is able to answer 1 out of 3 questions.</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1</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9303CD" w:rsidRDefault="003B75D4" w:rsidP="00395BB6">
            <w:r>
              <w:t>Student gives facts not relevant to the questions.</w:t>
            </w:r>
          </w:p>
        </w:tc>
      </w:tr>
      <w:tr w:rsidR="003B75D4" w:rsidRPr="00917F62" w:rsidTr="00395BB6">
        <w:trPr>
          <w:trHeight w:val="1290"/>
          <w:tblCellSpacing w:w="0" w:type="dxa"/>
        </w:trPr>
        <w:tc>
          <w:tcPr>
            <w:tcW w:w="1688" w:type="dxa"/>
            <w:tcBorders>
              <w:top w:val="single" w:sz="4" w:space="0" w:color="000000"/>
              <w:left w:val="single" w:sz="12" w:space="0" w:color="000000"/>
              <w:bottom w:val="single" w:sz="4" w:space="0" w:color="000000"/>
              <w:right w:val="single" w:sz="4" w:space="0" w:color="000000"/>
            </w:tcBorders>
            <w:vAlign w:val="center"/>
          </w:tcPr>
          <w:p w:rsidR="003B75D4" w:rsidRPr="00CF65B5" w:rsidRDefault="003B75D4" w:rsidP="00395BB6">
            <w:pPr>
              <w:jc w:val="center"/>
            </w:pPr>
            <w:r w:rsidRPr="00CF65B5">
              <w:rPr>
                <w:b/>
                <w:bCs/>
              </w:rPr>
              <w:t>0</w:t>
            </w:r>
          </w:p>
        </w:tc>
        <w:tc>
          <w:tcPr>
            <w:tcW w:w="7822" w:type="dxa"/>
            <w:tcBorders>
              <w:top w:val="single" w:sz="4" w:space="0" w:color="000000"/>
              <w:left w:val="single" w:sz="4" w:space="0" w:color="000000"/>
              <w:bottom w:val="single" w:sz="4" w:space="0" w:color="000000"/>
              <w:right w:val="single" w:sz="12" w:space="0" w:color="000000"/>
            </w:tcBorders>
            <w:vAlign w:val="center"/>
          </w:tcPr>
          <w:p w:rsidR="003B75D4" w:rsidRPr="004B482D" w:rsidRDefault="003B75D4" w:rsidP="00395BB6">
            <w:r w:rsidRPr="004B482D">
              <w:t>The response is totally incorrect or irrelevant.  There is no evidence that the student understanding of the</w:t>
            </w:r>
            <w:r>
              <w:t xml:space="preserve"> question or</w:t>
            </w:r>
            <w:r w:rsidRPr="004B482D">
              <w:t xml:space="preserve"> </w:t>
            </w:r>
            <w:r>
              <w:t>passage.</w:t>
            </w:r>
          </w:p>
        </w:tc>
      </w:tr>
      <w:tr w:rsidR="003B75D4" w:rsidTr="00395BB6">
        <w:trPr>
          <w:trHeight w:val="1290"/>
          <w:tblCellSpacing w:w="0" w:type="dxa"/>
        </w:trPr>
        <w:tc>
          <w:tcPr>
            <w:tcW w:w="1688" w:type="dxa"/>
            <w:tcBorders>
              <w:top w:val="single" w:sz="4" w:space="0" w:color="000000"/>
              <w:left w:val="single" w:sz="12" w:space="0" w:color="000000"/>
              <w:bottom w:val="single" w:sz="12" w:space="0" w:color="000000"/>
              <w:right w:val="single" w:sz="4" w:space="0" w:color="000000"/>
            </w:tcBorders>
            <w:vAlign w:val="center"/>
          </w:tcPr>
          <w:p w:rsidR="003B75D4" w:rsidRPr="00CF65B5" w:rsidRDefault="003B75D4" w:rsidP="00395BB6">
            <w:pPr>
              <w:jc w:val="center"/>
              <w:rPr>
                <w:b/>
                <w:bCs/>
              </w:rPr>
            </w:pPr>
            <w:r>
              <w:rPr>
                <w:b/>
                <w:bCs/>
              </w:rPr>
              <w:t>B</w:t>
            </w:r>
          </w:p>
        </w:tc>
        <w:tc>
          <w:tcPr>
            <w:tcW w:w="7822" w:type="dxa"/>
            <w:tcBorders>
              <w:top w:val="single" w:sz="4" w:space="0" w:color="000000"/>
              <w:left w:val="single" w:sz="4" w:space="0" w:color="000000"/>
              <w:bottom w:val="single" w:sz="12" w:space="0" w:color="000000"/>
              <w:right w:val="single" w:sz="12" w:space="0" w:color="000000"/>
            </w:tcBorders>
            <w:vAlign w:val="center"/>
          </w:tcPr>
          <w:p w:rsidR="003B75D4" w:rsidRPr="004B482D" w:rsidRDefault="003B75D4" w:rsidP="00395BB6">
            <w:r w:rsidRPr="004B482D">
              <w:t>Blank—No Response.  (No attempt to answer the item.  Score of “0” assigned for the item.)</w:t>
            </w:r>
          </w:p>
        </w:tc>
      </w:tr>
    </w:tbl>
    <w:tbl>
      <w:tblPr>
        <w:tblStyle w:val="TableGrid"/>
        <w:tblW w:w="0" w:type="auto"/>
        <w:tblInd w:w="-72" w:type="dxa"/>
        <w:tblLook w:val="01E0"/>
      </w:tblPr>
      <w:tblGrid>
        <w:gridCol w:w="9648"/>
      </w:tblGrid>
      <w:tr w:rsidR="003B75D4" w:rsidTr="00395BB6">
        <w:tc>
          <w:tcPr>
            <w:tcW w:w="10800" w:type="dxa"/>
          </w:tcPr>
          <w:p w:rsidR="003B75D4" w:rsidRPr="004106BA" w:rsidRDefault="003B75D4" w:rsidP="00395BB6">
            <w:pPr>
              <w:pBdr>
                <w:top w:val="single" w:sz="4" w:space="1" w:color="auto"/>
                <w:left w:val="single" w:sz="4" w:space="4" w:color="auto"/>
                <w:bottom w:val="single" w:sz="4" w:space="1" w:color="auto"/>
                <w:right w:val="single" w:sz="4" w:space="4" w:color="auto"/>
              </w:pBdr>
              <w:shd w:val="clear" w:color="auto" w:fill="000000"/>
              <w:tabs>
                <w:tab w:val="left" w:pos="3795"/>
              </w:tabs>
              <w:jc w:val="center"/>
              <w:rPr>
                <w:b/>
                <w:color w:val="FFFFFF"/>
              </w:rPr>
            </w:pPr>
            <w:r>
              <w:rPr>
                <w:b/>
                <w:color w:val="FFFFFF"/>
              </w:rPr>
              <w:t xml:space="preserve">RUBRIC FOR </w:t>
            </w:r>
            <w:smartTag w:uri="urn:schemas-microsoft-com:office:smarttags" w:element="place">
              <w:smartTag w:uri="urn:schemas-microsoft-com:office:smarttags" w:element="City">
                <w:r w:rsidRPr="00187EFD">
                  <w:rPr>
                    <w:b/>
                    <w:color w:val="FFFFFF"/>
                  </w:rPr>
                  <w:t>READING</w:t>
                </w:r>
              </w:smartTag>
            </w:smartTag>
            <w:r w:rsidRPr="00187EFD">
              <w:rPr>
                <w:b/>
                <w:color w:val="FFFFFF"/>
              </w:rPr>
              <w:t xml:space="preserve"> OPEN RESPONSE A</w:t>
            </w:r>
          </w:p>
        </w:tc>
      </w:tr>
    </w:tbl>
    <w:p w:rsidR="003B75D4" w:rsidRDefault="003B75D4" w:rsidP="003B75D4"/>
    <w:p w:rsidR="003B75D4" w:rsidRDefault="003B75D4" w:rsidP="003B75D4">
      <w:pPr>
        <w:numPr>
          <w:ilvl w:val="0"/>
          <w:numId w:val="3"/>
        </w:numPr>
      </w:pPr>
      <w:r>
        <w:t>Rewrite the question here.</w:t>
      </w:r>
    </w:p>
    <w:p w:rsidR="003B75D4" w:rsidRPr="00C6485C" w:rsidRDefault="003B75D4" w:rsidP="003B75D4"/>
    <w:p w:rsidR="003B75D4" w:rsidRDefault="003B75D4" w:rsidP="003B75D4">
      <w:pPr>
        <w:autoSpaceDE w:val="0"/>
        <w:autoSpaceDN w:val="0"/>
        <w:adjustRightInd w:val="0"/>
        <w:rPr>
          <w:rFonts w:ascii="Arial-BoldMT" w:hAnsi="Arial-BoldMT" w:cs="Arial-BoldMT"/>
          <w:b/>
          <w:bCs/>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5449BD" w:rsidRDefault="003B75D4" w:rsidP="003B75D4">
      <w:pPr>
        <w:rPr>
          <w:rFonts w:ascii="Arial-BoldMT" w:hAnsi="Arial-BoldMT" w:cs="Arial-BoldMT"/>
        </w:rPr>
      </w:pPr>
    </w:p>
    <w:p w:rsidR="003B75D4" w:rsidRPr="001114F5" w:rsidRDefault="003B75D4" w:rsidP="001114F5">
      <w:pPr>
        <w:jc w:val="center"/>
        <w:rPr>
          <w:rFonts w:ascii="Calibri" w:hAnsi="Calibri"/>
          <w:sz w:val="52"/>
        </w:rPr>
      </w:pPr>
    </w:p>
    <w:sectPr w:rsidR="003B75D4" w:rsidRPr="001114F5" w:rsidSect="009B6A3A">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5E3" w:rsidRDefault="00F155E3" w:rsidP="00EA0657">
      <w:r>
        <w:separator/>
      </w:r>
    </w:p>
  </w:endnote>
  <w:endnote w:type="continuationSeparator" w:id="0">
    <w:p w:rsidR="00F155E3" w:rsidRDefault="00F155E3" w:rsidP="00EA06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Arial-BoldMT">
    <w:panose1 w:val="00000000000000000000"/>
    <w:charset w:val="00"/>
    <w:family w:val="auto"/>
    <w:notTrueType/>
    <w:pitch w:val="default"/>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5E3" w:rsidRDefault="00F155E3" w:rsidP="00EA0657">
    <w:pPr>
      <w:pStyle w:val="Footer"/>
      <w:jc w:val="right"/>
    </w:pPr>
    <w:r>
      <w:t>Fluency Practice</w:t>
    </w:r>
  </w:p>
  <w:p w:rsidR="00F155E3" w:rsidRDefault="00F155E3" w:rsidP="00EA0657">
    <w:pPr>
      <w:pStyle w:val="Footer"/>
      <w:jc w:val="right"/>
    </w:pPr>
    <w:r>
      <w:t>3</w:t>
    </w:r>
    <w:r w:rsidRPr="00EA0657">
      <w:rPr>
        <w:vertAlign w:val="superscript"/>
      </w:rPr>
      <w:t>rd</w:t>
    </w:r>
    <w:r>
      <w:t xml:space="preserve"> Grade, Unit 5</w:t>
    </w:r>
  </w:p>
  <w:p w:rsidR="00F155E3" w:rsidRDefault="00F155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5E3" w:rsidRDefault="00F155E3" w:rsidP="00EA0657">
      <w:r>
        <w:separator/>
      </w:r>
    </w:p>
  </w:footnote>
  <w:footnote w:type="continuationSeparator" w:id="0">
    <w:p w:rsidR="00F155E3" w:rsidRDefault="00F155E3" w:rsidP="00EA06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5E3" w:rsidRDefault="00F155E3" w:rsidP="002C302F">
    <w:pPr>
      <w:pStyle w:val="Header"/>
      <w:jc w:val="right"/>
    </w:pPr>
    <w:r>
      <w:t xml:space="preserve">Taken from </w:t>
    </w:r>
    <w:r w:rsidRPr="002C302F">
      <w:t>http://www.kidsastronomy.com/solar_system.htm</w:t>
    </w:r>
  </w:p>
  <w:p w:rsidR="00F155E3" w:rsidRDefault="00F155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3E59"/>
    <w:multiLevelType w:val="hybridMultilevel"/>
    <w:tmpl w:val="59627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327B22"/>
    <w:multiLevelType w:val="hybridMultilevel"/>
    <w:tmpl w:val="C36A7676"/>
    <w:lvl w:ilvl="0" w:tplc="1958C6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BA75CCF"/>
    <w:multiLevelType w:val="hybridMultilevel"/>
    <w:tmpl w:val="B80E96EA"/>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AF2F7E"/>
    <w:multiLevelType w:val="hybridMultilevel"/>
    <w:tmpl w:val="91C0E4B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9D004B4"/>
    <w:multiLevelType w:val="hybridMultilevel"/>
    <w:tmpl w:val="0430DD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E9A356A"/>
    <w:multiLevelType w:val="hybridMultilevel"/>
    <w:tmpl w:val="10EEC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AE53A4"/>
    <w:multiLevelType w:val="hybridMultilevel"/>
    <w:tmpl w:val="052CE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6C3387"/>
    <w:multiLevelType w:val="hybridMultilevel"/>
    <w:tmpl w:val="968E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874822"/>
    <w:multiLevelType w:val="hybridMultilevel"/>
    <w:tmpl w:val="46B86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1"/>
  </w:num>
  <w:num w:numId="5">
    <w:abstractNumId w:val="0"/>
  </w:num>
  <w:num w:numId="6">
    <w:abstractNumId w:val="6"/>
  </w:num>
  <w:num w:numId="7">
    <w:abstractNumId w:val="5"/>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EA0657"/>
    <w:rsid w:val="001114F5"/>
    <w:rsid w:val="0013564C"/>
    <w:rsid w:val="00237843"/>
    <w:rsid w:val="002C302F"/>
    <w:rsid w:val="002E6285"/>
    <w:rsid w:val="003121BA"/>
    <w:rsid w:val="0033120B"/>
    <w:rsid w:val="003B75D4"/>
    <w:rsid w:val="00417539"/>
    <w:rsid w:val="00422E68"/>
    <w:rsid w:val="0049785D"/>
    <w:rsid w:val="004F6A74"/>
    <w:rsid w:val="00520774"/>
    <w:rsid w:val="005344BA"/>
    <w:rsid w:val="00652A49"/>
    <w:rsid w:val="006C7239"/>
    <w:rsid w:val="006E7197"/>
    <w:rsid w:val="007031EF"/>
    <w:rsid w:val="00736871"/>
    <w:rsid w:val="00753865"/>
    <w:rsid w:val="007C1094"/>
    <w:rsid w:val="00831123"/>
    <w:rsid w:val="00850981"/>
    <w:rsid w:val="00880904"/>
    <w:rsid w:val="0088617F"/>
    <w:rsid w:val="00891E81"/>
    <w:rsid w:val="008A7DF6"/>
    <w:rsid w:val="00912519"/>
    <w:rsid w:val="009229B7"/>
    <w:rsid w:val="009630FD"/>
    <w:rsid w:val="009B6A3A"/>
    <w:rsid w:val="00A0276A"/>
    <w:rsid w:val="00A24235"/>
    <w:rsid w:val="00AC037F"/>
    <w:rsid w:val="00B0493A"/>
    <w:rsid w:val="00B261E0"/>
    <w:rsid w:val="00BA0895"/>
    <w:rsid w:val="00C555E2"/>
    <w:rsid w:val="00C64D7E"/>
    <w:rsid w:val="00CB2894"/>
    <w:rsid w:val="00CF4C38"/>
    <w:rsid w:val="00D60D89"/>
    <w:rsid w:val="00E439DF"/>
    <w:rsid w:val="00E63BCD"/>
    <w:rsid w:val="00E67DDB"/>
    <w:rsid w:val="00EA0657"/>
    <w:rsid w:val="00EB556A"/>
    <w:rsid w:val="00EF2725"/>
    <w:rsid w:val="00F155E3"/>
    <w:rsid w:val="00F33EA1"/>
    <w:rsid w:val="00FA3A82"/>
    <w:rsid w:val="00FB09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3A"/>
  </w:style>
  <w:style w:type="paragraph" w:styleId="Heading3">
    <w:name w:val="heading 3"/>
    <w:basedOn w:val="Normal"/>
    <w:link w:val="Heading3Char"/>
    <w:uiPriority w:val="9"/>
    <w:qFormat/>
    <w:rsid w:val="00EA065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character" w:customStyle="1" w:styleId="Heading3Char">
    <w:name w:val="Heading 3 Char"/>
    <w:basedOn w:val="DefaultParagraphFont"/>
    <w:link w:val="Heading3"/>
    <w:uiPriority w:val="9"/>
    <w:rsid w:val="00EA0657"/>
    <w:rPr>
      <w:rFonts w:ascii="Times New Roman" w:eastAsia="Times New Roman" w:hAnsi="Times New Roman" w:cs="Times New Roman"/>
      <w:b/>
      <w:bCs/>
      <w:sz w:val="27"/>
      <w:szCs w:val="27"/>
    </w:rPr>
  </w:style>
  <w:style w:type="paragraph" w:customStyle="1" w:styleId="pstyle1">
    <w:name w:val="pstyle1"/>
    <w:basedOn w:val="Normal"/>
    <w:rsid w:val="00EA0657"/>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0657"/>
    <w:rPr>
      <w:rFonts w:ascii="Tahoma" w:hAnsi="Tahoma" w:cs="Tahoma"/>
      <w:sz w:val="16"/>
      <w:szCs w:val="16"/>
    </w:rPr>
  </w:style>
  <w:style w:type="character" w:customStyle="1" w:styleId="BalloonTextChar">
    <w:name w:val="Balloon Text Char"/>
    <w:basedOn w:val="DefaultParagraphFont"/>
    <w:link w:val="BalloonText"/>
    <w:uiPriority w:val="99"/>
    <w:semiHidden/>
    <w:rsid w:val="00EA0657"/>
    <w:rPr>
      <w:rFonts w:ascii="Tahoma" w:hAnsi="Tahoma" w:cs="Tahoma"/>
      <w:sz w:val="16"/>
      <w:szCs w:val="16"/>
    </w:rPr>
  </w:style>
  <w:style w:type="paragraph" w:styleId="Header">
    <w:name w:val="header"/>
    <w:basedOn w:val="Normal"/>
    <w:link w:val="HeaderChar"/>
    <w:uiPriority w:val="99"/>
    <w:unhideWhenUsed/>
    <w:rsid w:val="00EA0657"/>
    <w:pPr>
      <w:tabs>
        <w:tab w:val="center" w:pos="4680"/>
        <w:tab w:val="right" w:pos="9360"/>
      </w:tabs>
    </w:pPr>
  </w:style>
  <w:style w:type="character" w:customStyle="1" w:styleId="HeaderChar">
    <w:name w:val="Header Char"/>
    <w:basedOn w:val="DefaultParagraphFont"/>
    <w:link w:val="Header"/>
    <w:uiPriority w:val="99"/>
    <w:rsid w:val="00EA0657"/>
  </w:style>
  <w:style w:type="paragraph" w:styleId="Footer">
    <w:name w:val="footer"/>
    <w:basedOn w:val="Normal"/>
    <w:link w:val="FooterChar"/>
    <w:uiPriority w:val="99"/>
    <w:unhideWhenUsed/>
    <w:rsid w:val="00EA0657"/>
    <w:pPr>
      <w:tabs>
        <w:tab w:val="center" w:pos="4680"/>
        <w:tab w:val="right" w:pos="9360"/>
      </w:tabs>
    </w:pPr>
  </w:style>
  <w:style w:type="character" w:customStyle="1" w:styleId="FooterChar">
    <w:name w:val="Footer Char"/>
    <w:basedOn w:val="DefaultParagraphFont"/>
    <w:link w:val="Footer"/>
    <w:uiPriority w:val="99"/>
    <w:rsid w:val="00EA0657"/>
  </w:style>
  <w:style w:type="character" w:customStyle="1" w:styleId="pstyle10">
    <w:name w:val="pstyle10"/>
    <w:basedOn w:val="DefaultParagraphFont"/>
    <w:rsid w:val="001114F5"/>
  </w:style>
  <w:style w:type="character" w:styleId="Strong">
    <w:name w:val="Strong"/>
    <w:basedOn w:val="DefaultParagraphFont"/>
    <w:uiPriority w:val="22"/>
    <w:qFormat/>
    <w:rsid w:val="001114F5"/>
    <w:rPr>
      <w:b/>
      <w:bCs/>
    </w:rPr>
  </w:style>
  <w:style w:type="paragraph" w:styleId="NormalWeb">
    <w:name w:val="Normal (Web)"/>
    <w:basedOn w:val="Normal"/>
    <w:uiPriority w:val="99"/>
    <w:semiHidden/>
    <w:unhideWhenUsed/>
    <w:rsid w:val="001114F5"/>
    <w:pPr>
      <w:spacing w:before="100" w:beforeAutospacing="1" w:after="100" w:afterAutospacing="1"/>
    </w:pPr>
    <w:rPr>
      <w:rFonts w:ascii="Times New Roman" w:eastAsia="Times New Roman" w:hAnsi="Times New Roman" w:cs="Times New Roman"/>
      <w:sz w:val="24"/>
      <w:szCs w:val="24"/>
    </w:rPr>
  </w:style>
  <w:style w:type="character" w:customStyle="1" w:styleId="pstyle2">
    <w:name w:val="pstyle2"/>
    <w:basedOn w:val="DefaultParagraphFont"/>
    <w:rsid w:val="001114F5"/>
  </w:style>
  <w:style w:type="character" w:customStyle="1" w:styleId="pstyle3">
    <w:name w:val="pstyle3"/>
    <w:basedOn w:val="DefaultParagraphFont"/>
    <w:rsid w:val="001114F5"/>
  </w:style>
  <w:style w:type="paragraph" w:customStyle="1" w:styleId="textalign2">
    <w:name w:val="textalign2"/>
    <w:basedOn w:val="Normal"/>
    <w:rsid w:val="001114F5"/>
    <w:pPr>
      <w:spacing w:before="100" w:beforeAutospacing="1" w:after="100" w:afterAutospacing="1"/>
      <w:jc w:val="both"/>
    </w:pPr>
    <w:rPr>
      <w:rFonts w:ascii="Verdana" w:eastAsia="Times New Roman" w:hAnsi="Verdana" w:cs="Times New Roman"/>
      <w:spacing w:val="7"/>
      <w:sz w:val="23"/>
      <w:szCs w:val="23"/>
    </w:rPr>
  </w:style>
  <w:style w:type="paragraph" w:styleId="ListParagraph">
    <w:name w:val="List Paragraph"/>
    <w:basedOn w:val="Normal"/>
    <w:uiPriority w:val="34"/>
    <w:qFormat/>
    <w:rsid w:val="00F33EA1"/>
    <w:pPr>
      <w:ind w:left="720"/>
      <w:contextualSpacing/>
    </w:pPr>
  </w:style>
  <w:style w:type="table" w:styleId="TableGrid">
    <w:name w:val="Table Grid"/>
    <w:basedOn w:val="TableNormal"/>
    <w:rsid w:val="003B75D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0758307">
      <w:bodyDiv w:val="1"/>
      <w:marLeft w:val="0"/>
      <w:marRight w:val="0"/>
      <w:marTop w:val="0"/>
      <w:marBottom w:val="0"/>
      <w:divBdr>
        <w:top w:val="none" w:sz="0" w:space="0" w:color="auto"/>
        <w:left w:val="none" w:sz="0" w:space="0" w:color="auto"/>
        <w:bottom w:val="none" w:sz="0" w:space="0" w:color="auto"/>
        <w:right w:val="none" w:sz="0" w:space="0" w:color="auto"/>
      </w:divBdr>
      <w:divsChild>
        <w:div w:id="373433053">
          <w:marLeft w:val="132"/>
          <w:marRight w:val="0"/>
          <w:marTop w:val="0"/>
          <w:marBottom w:val="0"/>
          <w:divBdr>
            <w:top w:val="none" w:sz="0" w:space="0" w:color="auto"/>
            <w:left w:val="none" w:sz="0" w:space="0" w:color="auto"/>
            <w:bottom w:val="none" w:sz="0" w:space="0" w:color="auto"/>
            <w:right w:val="none" w:sz="0" w:space="0" w:color="auto"/>
          </w:divBdr>
          <w:divsChild>
            <w:div w:id="101539140">
              <w:marLeft w:val="0"/>
              <w:marRight w:val="0"/>
              <w:marTop w:val="0"/>
              <w:marBottom w:val="0"/>
              <w:divBdr>
                <w:top w:val="none" w:sz="0" w:space="0" w:color="auto"/>
                <w:left w:val="none" w:sz="0" w:space="0" w:color="auto"/>
                <w:bottom w:val="none" w:sz="0" w:space="0" w:color="auto"/>
                <w:right w:val="none" w:sz="0" w:space="0" w:color="auto"/>
              </w:divBdr>
              <w:divsChild>
                <w:div w:id="221065593">
                  <w:marLeft w:val="0"/>
                  <w:marRight w:val="0"/>
                  <w:marTop w:val="0"/>
                  <w:marBottom w:val="0"/>
                  <w:divBdr>
                    <w:top w:val="none" w:sz="0" w:space="0" w:color="auto"/>
                    <w:left w:val="none" w:sz="0" w:space="0" w:color="auto"/>
                    <w:bottom w:val="none" w:sz="0" w:space="0" w:color="auto"/>
                    <w:right w:val="none" w:sz="0" w:space="0" w:color="auto"/>
                  </w:divBdr>
                  <w:divsChild>
                    <w:div w:id="1662007253">
                      <w:marLeft w:val="0"/>
                      <w:marRight w:val="0"/>
                      <w:marTop w:val="0"/>
                      <w:marBottom w:val="0"/>
                      <w:divBdr>
                        <w:top w:val="none" w:sz="0" w:space="0" w:color="auto"/>
                        <w:left w:val="none" w:sz="0" w:space="0" w:color="auto"/>
                        <w:bottom w:val="none" w:sz="0" w:space="0" w:color="auto"/>
                        <w:right w:val="none" w:sz="0" w:space="0" w:color="auto"/>
                      </w:divBdr>
                      <w:divsChild>
                        <w:div w:id="5048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2617</Words>
  <Characters>14921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RPS</Company>
  <LinksUpToDate>false</LinksUpToDate>
  <CharactersWithSpaces>17503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c:creator>
  <cp:lastModifiedBy>st</cp:lastModifiedBy>
  <cp:revision>2</cp:revision>
  <dcterms:created xsi:type="dcterms:W3CDTF">2013-02-27T16:33:00Z</dcterms:created>
  <dcterms:modified xsi:type="dcterms:W3CDTF">2013-02-27T16:33:00Z</dcterms:modified>
</cp:coreProperties>
</file>